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E35" w:rsidRPr="00D70E35" w:rsidRDefault="00D70E35" w:rsidP="00D70E35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0E35">
        <w:rPr>
          <w:rFonts w:ascii="Times New Roman" w:eastAsia="Times New Roman" w:hAnsi="Times New Roman"/>
          <w:noProof/>
          <w:sz w:val="28"/>
          <w:szCs w:val="28"/>
          <w:lang w:eastAsia="uk-UA" w:bidi="ar-SA"/>
        </w:rPr>
        <w:drawing>
          <wp:inline distT="0" distB="0" distL="0" distR="0">
            <wp:extent cx="54292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E35" w:rsidRPr="00D70E35" w:rsidRDefault="00D70E35" w:rsidP="00D70E35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0E35">
        <w:rPr>
          <w:rFonts w:ascii="Times New Roman" w:eastAsia="Times New Roman" w:hAnsi="Times New Roman"/>
          <w:sz w:val="28"/>
          <w:szCs w:val="28"/>
          <w:lang w:eastAsia="ru-RU"/>
        </w:rPr>
        <w:t>УКРАЇНА</w:t>
      </w:r>
    </w:p>
    <w:p w:rsidR="00D70E35" w:rsidRPr="00D70E35" w:rsidRDefault="00D70E35" w:rsidP="00D70E35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0E35">
        <w:rPr>
          <w:rFonts w:ascii="Times New Roman" w:eastAsia="Times New Roman" w:hAnsi="Times New Roman"/>
          <w:b/>
          <w:sz w:val="28"/>
          <w:szCs w:val="28"/>
          <w:lang w:eastAsia="ru-RU"/>
        </w:rPr>
        <w:t>МЕНСЬКА МІСЬКА РАДА</w:t>
      </w:r>
    </w:p>
    <w:p w:rsidR="00D70E35" w:rsidRPr="00D70E35" w:rsidRDefault="00D70E35" w:rsidP="00D70E35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0E35">
        <w:rPr>
          <w:rFonts w:ascii="Times New Roman" w:eastAsia="Times New Roman" w:hAnsi="Times New Roman"/>
          <w:b/>
          <w:sz w:val="28"/>
          <w:szCs w:val="28"/>
          <w:lang w:eastAsia="ru-RU"/>
        </w:rPr>
        <w:t>Менського району Чернігівської області</w:t>
      </w:r>
    </w:p>
    <w:p w:rsidR="00D70E35" w:rsidRPr="00D70E35" w:rsidRDefault="00D70E35" w:rsidP="00D70E35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0E35">
        <w:rPr>
          <w:rFonts w:ascii="Times New Roman" w:eastAsia="Times New Roman" w:hAnsi="Times New Roman"/>
          <w:b/>
          <w:sz w:val="28"/>
          <w:szCs w:val="28"/>
          <w:lang w:eastAsia="ru-RU"/>
        </w:rPr>
        <w:t>(двадцять четверта сесія сьомого скликання)</w:t>
      </w:r>
    </w:p>
    <w:p w:rsidR="00D70E35" w:rsidRPr="00D70E35" w:rsidRDefault="00D70E35" w:rsidP="00D70E35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0E35" w:rsidRPr="00D70E35" w:rsidRDefault="00D70E35" w:rsidP="00D70E35">
      <w:pPr>
        <w:ind w:left="15" w:hanging="1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0E35">
        <w:rPr>
          <w:rFonts w:ascii="Times New Roman" w:eastAsia="Times New Roman" w:hAnsi="Times New Roman"/>
          <w:b/>
          <w:bCs/>
          <w:spacing w:val="60"/>
          <w:sz w:val="28"/>
          <w:szCs w:val="28"/>
          <w:lang w:eastAsia="ru-RU"/>
        </w:rPr>
        <w:t>РІШЕННЯ</w:t>
      </w:r>
    </w:p>
    <w:p w:rsidR="00D70E35" w:rsidRPr="00D70E35" w:rsidRDefault="00D70E35" w:rsidP="002008E0">
      <w:pPr>
        <w:tabs>
          <w:tab w:val="left" w:pos="4536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0E35">
        <w:rPr>
          <w:rFonts w:ascii="Times New Roman" w:eastAsia="Times New Roman" w:hAnsi="Times New Roman"/>
          <w:sz w:val="28"/>
          <w:szCs w:val="28"/>
          <w:lang w:eastAsia="ru-RU"/>
        </w:rPr>
        <w:t>17 грудня 2018 року</w:t>
      </w:r>
      <w:r w:rsidR="002008E0">
        <w:rPr>
          <w:rFonts w:ascii="Times New Roman" w:eastAsia="Times New Roman" w:hAnsi="Times New Roman"/>
          <w:sz w:val="28"/>
          <w:szCs w:val="28"/>
          <w:lang w:eastAsia="ru-RU"/>
        </w:rPr>
        <w:tab/>
      </w:r>
      <w:bookmarkStart w:id="0" w:name="_GoBack"/>
      <w:bookmarkEnd w:id="0"/>
      <w:r w:rsidRPr="00D70E35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BB1E6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03A71">
        <w:rPr>
          <w:rFonts w:ascii="Times New Roman" w:eastAsia="Times New Roman" w:hAnsi="Times New Roman"/>
          <w:sz w:val="28"/>
          <w:szCs w:val="28"/>
          <w:lang w:eastAsia="ru-RU"/>
        </w:rPr>
        <w:t>90</w:t>
      </w:r>
    </w:p>
    <w:p w:rsidR="00D70E35" w:rsidRPr="00D70E35" w:rsidRDefault="00D70E35" w:rsidP="00D70E35">
      <w:pPr>
        <w:jc w:val="center"/>
        <w:rPr>
          <w:rFonts w:ascii="Times New Roman" w:eastAsia="Batang" w:hAnsi="Times New Roman"/>
          <w:sz w:val="20"/>
          <w:szCs w:val="20"/>
          <w:lang w:eastAsia="ru-RU"/>
        </w:rPr>
      </w:pPr>
    </w:p>
    <w:p w:rsidR="00D70E35" w:rsidRPr="00D70E35" w:rsidRDefault="00D70E35" w:rsidP="00D70E35">
      <w:pPr>
        <w:keepNext/>
        <w:ind w:right="4535"/>
        <w:outlineLvl w:val="1"/>
        <w:rPr>
          <w:rFonts w:ascii="Times New Roman" w:hAnsi="Times New Roman"/>
          <w:b/>
          <w:bCs/>
          <w:iCs/>
          <w:sz w:val="28"/>
          <w:szCs w:val="28"/>
          <w:lang w:eastAsia="uk-UA"/>
        </w:rPr>
      </w:pPr>
      <w:bookmarkStart w:id="1" w:name="_Toc502337417"/>
      <w:r w:rsidRPr="00D70E35">
        <w:rPr>
          <w:rFonts w:ascii="Times New Roman" w:eastAsia="Batang" w:hAnsi="Times New Roman"/>
          <w:b/>
          <w:bCs/>
          <w:iCs/>
          <w:sz w:val="28"/>
          <w:szCs w:val="28"/>
          <w:lang w:eastAsia="ru-RU"/>
        </w:rPr>
        <w:t xml:space="preserve">Про затвердження </w:t>
      </w:r>
      <w:bookmarkEnd w:id="1"/>
      <w:r w:rsidRPr="00D70E35">
        <w:rPr>
          <w:rFonts w:ascii="Times New Roman" w:eastAsia="Batang" w:hAnsi="Times New Roman"/>
          <w:b/>
          <w:bCs/>
          <w:iCs/>
          <w:sz w:val="28"/>
          <w:szCs w:val="28"/>
          <w:lang w:eastAsia="ru-RU"/>
        </w:rPr>
        <w:t>Комплексної п</w:t>
      </w:r>
      <w:r w:rsidRPr="00D70E35">
        <w:rPr>
          <w:rFonts w:ascii="Times New Roman" w:hAnsi="Times New Roman"/>
          <w:b/>
          <w:bCs/>
          <w:iCs/>
          <w:sz w:val="28"/>
          <w:szCs w:val="28"/>
        </w:rPr>
        <w:t xml:space="preserve">рограми </w:t>
      </w:r>
      <w:r w:rsidRPr="00D70E35">
        <w:rPr>
          <w:rFonts w:ascii="Times New Roman" w:hAnsi="Times New Roman"/>
          <w:b/>
          <w:sz w:val="28"/>
          <w:szCs w:val="28"/>
        </w:rPr>
        <w:t>підтримки сім’ї, запобігання домашньому насильству, гендерної рівності та протидії торгівлі людьми Менської об’єднаної територіальної громади на 2019 рік</w:t>
      </w:r>
    </w:p>
    <w:p w:rsidR="00D70E35" w:rsidRPr="00D70E35" w:rsidRDefault="00D70E35" w:rsidP="00D70E35">
      <w:pPr>
        <w:keepNext/>
        <w:ind w:right="4535"/>
        <w:outlineLvl w:val="1"/>
        <w:rPr>
          <w:rFonts w:ascii="Times New Roman" w:eastAsia="Batang" w:hAnsi="Times New Roman"/>
          <w:sz w:val="28"/>
          <w:szCs w:val="28"/>
          <w:lang w:eastAsia="ru-RU"/>
        </w:rPr>
      </w:pPr>
    </w:p>
    <w:p w:rsidR="00D70E35" w:rsidRPr="00D70E35" w:rsidRDefault="00D70E35" w:rsidP="00D70E35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r w:rsidRPr="00D70E35">
        <w:rPr>
          <w:rFonts w:ascii="Times New Roman" w:hAnsi="Times New Roman"/>
          <w:sz w:val="28"/>
          <w:szCs w:val="28"/>
          <w:lang w:eastAsia="ru-RU"/>
        </w:rPr>
        <w:tab/>
      </w:r>
      <w:r w:rsidRPr="00D70E35">
        <w:rPr>
          <w:rFonts w:ascii="Times New Roman" w:eastAsia="Times New Roman" w:hAnsi="Times New Roman"/>
          <w:sz w:val="28"/>
          <w:szCs w:val="28"/>
          <w:lang w:eastAsia="uk-UA"/>
        </w:rPr>
        <w:t xml:space="preserve">З метою </w:t>
      </w:r>
      <w:r w:rsidRPr="00D70E35">
        <w:rPr>
          <w:rFonts w:ascii="Times New Roman" w:hAnsi="Times New Roman"/>
          <w:sz w:val="28"/>
          <w:szCs w:val="28"/>
        </w:rPr>
        <w:t xml:space="preserve">визначення на місцевому рівні конкретних заходів захисту, підтримки та розвитку сім'ї, </w:t>
      </w:r>
      <w:r w:rsidRPr="00D70E35">
        <w:rPr>
          <w:rFonts w:ascii="Times New Roman" w:hAnsi="Times New Roman"/>
          <w:bCs/>
          <w:sz w:val="28"/>
          <w:szCs w:val="28"/>
        </w:rPr>
        <w:t xml:space="preserve">популяризації сімей з дітьми, попередження і протидії насильству в сім'ї та </w:t>
      </w:r>
      <w:r w:rsidRPr="00D70E35">
        <w:rPr>
          <w:rFonts w:ascii="Times New Roman" w:hAnsi="Times New Roman"/>
          <w:sz w:val="28"/>
          <w:szCs w:val="28"/>
        </w:rPr>
        <w:t xml:space="preserve">торгівлі людьми, утвердження гендерної рівності в усіх сферах, </w:t>
      </w:r>
      <w:r w:rsidRPr="00D70E35">
        <w:rPr>
          <w:rFonts w:ascii="Times New Roman" w:hAnsi="Times New Roman"/>
          <w:sz w:val="28"/>
          <w:szCs w:val="28"/>
          <w:lang w:eastAsia="ru-RU"/>
        </w:rPr>
        <w:t>в</w:t>
      </w:r>
      <w:r w:rsidRPr="00D70E35">
        <w:rPr>
          <w:rFonts w:ascii="Times New Roman" w:eastAsia="Times New Roman" w:hAnsi="Times New Roman"/>
          <w:sz w:val="28"/>
          <w:szCs w:val="28"/>
          <w:lang w:eastAsia="uk-UA"/>
        </w:rPr>
        <w:t xml:space="preserve">ідповідно до Законів України </w:t>
      </w:r>
      <w:r w:rsidRPr="00D70E35">
        <w:rPr>
          <w:rFonts w:ascii="Times New Roman" w:hAnsi="Times New Roman"/>
          <w:sz w:val="28"/>
          <w:szCs w:val="28"/>
        </w:rPr>
        <w:t>«Про охорону дитинства», «Про запобігання та протидію домашнього насильства», «Про забезпечення рівних прав та можливостей жінок і чоловіків», «Про протидію торгівлі людьми»</w:t>
      </w:r>
      <w:r w:rsidRPr="00D70E35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r w:rsidRPr="00D70E35">
        <w:rPr>
          <w:rFonts w:ascii="Times New Roman" w:eastAsia="Batang" w:hAnsi="Times New Roman"/>
          <w:sz w:val="28"/>
          <w:szCs w:val="28"/>
          <w:lang w:eastAsia="ru-RU"/>
        </w:rPr>
        <w:t>керуючись пунктом 22 частини 1, статті 26 Закону України «Про місцеве самоврядування в Україні»</w:t>
      </w:r>
      <w:r w:rsidRPr="00D70E35">
        <w:rPr>
          <w:rFonts w:ascii="Times New Roman" w:eastAsia="Times New Roman" w:hAnsi="Times New Roman"/>
          <w:sz w:val="28"/>
          <w:szCs w:val="28"/>
          <w:lang w:eastAsia="uk-UA"/>
        </w:rPr>
        <w:t xml:space="preserve">, Менська міська  рада </w:t>
      </w:r>
    </w:p>
    <w:p w:rsidR="00D70E35" w:rsidRPr="00D70E35" w:rsidRDefault="00D70E35" w:rsidP="00D70E35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D70E35" w:rsidRPr="00D70E35" w:rsidRDefault="00D70E35" w:rsidP="00D70E35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D70E35">
        <w:rPr>
          <w:rFonts w:ascii="Times New Roman" w:eastAsia="Times New Roman" w:hAnsi="Times New Roman"/>
          <w:b/>
          <w:sz w:val="28"/>
          <w:szCs w:val="28"/>
          <w:lang w:eastAsia="uk-UA"/>
        </w:rPr>
        <w:t>ВИРІШИЛА:</w:t>
      </w:r>
    </w:p>
    <w:p w:rsidR="00D70E35" w:rsidRPr="00D70E35" w:rsidRDefault="00D70E35" w:rsidP="00D70E35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r w:rsidRPr="00D70E35">
        <w:rPr>
          <w:rFonts w:ascii="Times New Roman" w:eastAsia="Times New Roman" w:hAnsi="Times New Roman"/>
          <w:sz w:val="28"/>
          <w:szCs w:val="28"/>
          <w:lang w:eastAsia="uk-UA"/>
        </w:rPr>
        <w:t>Затвердити Комплексну програму підтримки сім’ї, запобігання домашньому насильству, гендерної рівності та протидії торгівлі людьми  Менської об’єднаної територіальної громади на 2019 рік згідно додатку  до даного рішення, що додається</w:t>
      </w:r>
    </w:p>
    <w:p w:rsidR="00D70E35" w:rsidRPr="00D70E35" w:rsidRDefault="00D70E35" w:rsidP="00D70E35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r w:rsidRPr="00D70E35">
        <w:rPr>
          <w:rFonts w:ascii="Times New Roman" w:eastAsia="Times New Roman" w:hAnsi="Times New Roman"/>
          <w:sz w:val="28"/>
          <w:szCs w:val="28"/>
          <w:lang w:eastAsia="uk-UA"/>
        </w:rPr>
        <w:t>Сектору сім’ї, молоді та спорту Менської міської ради забезпечити організоване виконання заходів Програми.</w:t>
      </w:r>
    </w:p>
    <w:p w:rsidR="00D70E35" w:rsidRPr="00D70E35" w:rsidRDefault="00D70E35" w:rsidP="00D70E35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textAlignment w:val="baseline"/>
        <w:rPr>
          <w:rFonts w:ascii="Times New Roman" w:eastAsia="Batang" w:hAnsi="Times New Roman"/>
          <w:sz w:val="28"/>
          <w:szCs w:val="28"/>
          <w:lang w:eastAsia="ru-RU"/>
        </w:rPr>
      </w:pPr>
      <w:r w:rsidRPr="00D70E35">
        <w:rPr>
          <w:rFonts w:ascii="Times New Roman" w:eastAsia="Times New Roman" w:hAnsi="Times New Roman"/>
          <w:sz w:val="28"/>
          <w:szCs w:val="28"/>
          <w:lang w:eastAsia="uk-UA"/>
        </w:rPr>
        <w:t xml:space="preserve">Контроль за виконанням рішення покласти на </w:t>
      </w:r>
      <w:r w:rsidRPr="00D70E35">
        <w:rPr>
          <w:rFonts w:ascii="Times New Roman" w:hAnsi="Times New Roman"/>
          <w:sz w:val="28"/>
          <w:szCs w:val="28"/>
        </w:rPr>
        <w:t>Вишняк Т.С., заступника голови з питань діяльності виконавчого комітету Менської міської ради.</w:t>
      </w:r>
    </w:p>
    <w:p w:rsidR="00D70E35" w:rsidRPr="00D70E35" w:rsidRDefault="00D70E35" w:rsidP="00D70E35">
      <w:pPr>
        <w:tabs>
          <w:tab w:val="left" w:pos="709"/>
        </w:tabs>
        <w:ind w:firstLine="540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D70E35" w:rsidRPr="00D70E35" w:rsidRDefault="00D70E35" w:rsidP="00D70E35">
      <w:pPr>
        <w:rPr>
          <w:rFonts w:ascii="Times New Roman" w:eastAsia="Batang" w:hAnsi="Times New Roman"/>
          <w:sz w:val="28"/>
          <w:szCs w:val="28"/>
          <w:lang w:eastAsia="ru-RU"/>
        </w:rPr>
      </w:pPr>
    </w:p>
    <w:p w:rsidR="00D70E35" w:rsidRPr="00D70E35" w:rsidRDefault="00D70E35" w:rsidP="00D70E35">
      <w:pPr>
        <w:rPr>
          <w:rFonts w:ascii="Times New Roman" w:eastAsia="Batang" w:hAnsi="Times New Roman"/>
          <w:sz w:val="28"/>
          <w:szCs w:val="28"/>
          <w:lang w:eastAsia="ru-RU"/>
        </w:rPr>
      </w:pPr>
    </w:p>
    <w:p w:rsidR="00D70E35" w:rsidRPr="00D70E35" w:rsidRDefault="00D70E35" w:rsidP="00D70E35">
      <w:pPr>
        <w:rPr>
          <w:rFonts w:ascii="Times New Roman" w:eastAsia="Batang" w:hAnsi="Times New Roman"/>
          <w:sz w:val="28"/>
          <w:szCs w:val="28"/>
          <w:lang w:eastAsia="ru-RU"/>
        </w:rPr>
      </w:pPr>
    </w:p>
    <w:p w:rsidR="00D70E35" w:rsidRPr="00D70E35" w:rsidRDefault="00D70E35" w:rsidP="00D70E35">
      <w:pPr>
        <w:rPr>
          <w:rFonts w:ascii="Times New Roman" w:eastAsia="Batang" w:hAnsi="Times New Roman"/>
          <w:sz w:val="28"/>
          <w:szCs w:val="28"/>
          <w:lang w:eastAsia="ru-RU"/>
        </w:rPr>
      </w:pPr>
    </w:p>
    <w:p w:rsidR="00D70E35" w:rsidRPr="00D70E35" w:rsidRDefault="00D70E35" w:rsidP="00D70E35">
      <w:pPr>
        <w:rPr>
          <w:rFonts w:ascii="Times New Roman" w:eastAsia="Batang" w:hAnsi="Times New Roman"/>
          <w:sz w:val="28"/>
          <w:szCs w:val="28"/>
          <w:lang w:eastAsia="ru-RU"/>
        </w:rPr>
      </w:pPr>
    </w:p>
    <w:p w:rsidR="00D70E35" w:rsidRPr="00D70E35" w:rsidRDefault="00D70E35" w:rsidP="00D70E35">
      <w:pPr>
        <w:rPr>
          <w:rFonts w:ascii="Times New Roman" w:eastAsia="Batang" w:hAnsi="Times New Roman"/>
          <w:sz w:val="28"/>
          <w:szCs w:val="28"/>
          <w:lang w:eastAsia="ru-RU"/>
        </w:rPr>
      </w:pPr>
    </w:p>
    <w:p w:rsidR="00D70E35" w:rsidRPr="00D70E35" w:rsidRDefault="00D70E35" w:rsidP="00D70E35">
      <w:pPr>
        <w:tabs>
          <w:tab w:val="left" w:pos="6237"/>
        </w:tabs>
        <w:rPr>
          <w:rFonts w:ascii="Times New Roman" w:eastAsia="Batang" w:hAnsi="Times New Roman"/>
          <w:b/>
          <w:sz w:val="28"/>
          <w:szCs w:val="28"/>
          <w:lang w:eastAsia="ru-RU"/>
        </w:rPr>
      </w:pPr>
      <w:r w:rsidRPr="00D70E35">
        <w:rPr>
          <w:rFonts w:ascii="Times New Roman" w:eastAsia="Batang" w:hAnsi="Times New Roman"/>
          <w:b/>
          <w:sz w:val="28"/>
          <w:szCs w:val="28"/>
          <w:lang w:eastAsia="ru-RU"/>
        </w:rPr>
        <w:t>Міській голова</w:t>
      </w:r>
      <w:r w:rsidRPr="00D70E35">
        <w:rPr>
          <w:rFonts w:ascii="Times New Roman" w:eastAsia="Batang" w:hAnsi="Times New Roman"/>
          <w:b/>
          <w:sz w:val="28"/>
          <w:szCs w:val="28"/>
          <w:lang w:eastAsia="ru-RU"/>
        </w:rPr>
        <w:tab/>
        <w:t xml:space="preserve">А.Г.Примаков </w:t>
      </w:r>
    </w:p>
    <w:p w:rsidR="00D70E35" w:rsidRPr="00D70E35" w:rsidRDefault="00D70E35" w:rsidP="00D70E35">
      <w:pPr>
        <w:rPr>
          <w:rFonts w:ascii="Times New Roman" w:eastAsia="Batang" w:hAnsi="Times New Roman"/>
          <w:b/>
          <w:sz w:val="28"/>
          <w:szCs w:val="28"/>
          <w:lang w:eastAsia="ru-RU"/>
        </w:rPr>
      </w:pPr>
    </w:p>
    <w:p w:rsidR="00BB1E67" w:rsidRDefault="00D70E35">
      <w:pPr>
        <w:spacing w:after="200" w:line="276" w:lineRule="auto"/>
        <w:rPr>
          <w:rFonts w:ascii="Times New Roman" w:hAnsi="Times New Roman"/>
          <w:b/>
          <w:bCs/>
          <w:sz w:val="28"/>
          <w:szCs w:val="28"/>
        </w:rPr>
      </w:pPr>
      <w:r w:rsidRPr="00D70E35">
        <w:rPr>
          <w:rFonts w:ascii="Times New Roman" w:eastAsia="Batang" w:hAnsi="Times New Roman"/>
          <w:b/>
          <w:sz w:val="28"/>
          <w:szCs w:val="28"/>
          <w:lang w:eastAsia="ru-RU"/>
        </w:rPr>
        <w:br w:type="page"/>
      </w:r>
    </w:p>
    <w:p w:rsidR="00D70E35" w:rsidRPr="002008E0" w:rsidRDefault="00D70E35" w:rsidP="00D70E35">
      <w:pPr>
        <w:ind w:left="5103"/>
        <w:jc w:val="both"/>
        <w:rPr>
          <w:rFonts w:ascii="Times New Roman" w:hAnsi="Times New Roman"/>
          <w:bCs/>
          <w:iCs/>
          <w:sz w:val="20"/>
          <w:lang w:eastAsia="ru-RU"/>
        </w:rPr>
      </w:pPr>
      <w:r w:rsidRPr="002008E0">
        <w:rPr>
          <w:rFonts w:ascii="Times New Roman" w:eastAsia="Times New Roman" w:hAnsi="Times New Roman"/>
          <w:bCs/>
          <w:iCs/>
          <w:sz w:val="20"/>
          <w:lang w:eastAsia="ru-RU"/>
        </w:rPr>
        <w:lastRenderedPageBreak/>
        <w:t xml:space="preserve">Додаток </w:t>
      </w:r>
      <w:r w:rsidR="00BB1E67" w:rsidRPr="002008E0">
        <w:rPr>
          <w:rFonts w:ascii="Times New Roman" w:eastAsia="Times New Roman" w:hAnsi="Times New Roman"/>
          <w:bCs/>
          <w:iCs/>
          <w:sz w:val="20"/>
          <w:lang w:eastAsia="ru-RU"/>
        </w:rPr>
        <w:t xml:space="preserve">1 </w:t>
      </w:r>
      <w:r w:rsidRPr="002008E0">
        <w:rPr>
          <w:rFonts w:ascii="Times New Roman" w:eastAsia="Times New Roman" w:hAnsi="Times New Roman"/>
          <w:bCs/>
          <w:iCs/>
          <w:sz w:val="20"/>
          <w:lang w:eastAsia="ru-RU"/>
        </w:rPr>
        <w:t>до рішення 24 сесії Менської міської ради 7 скликання від 17.12.2018 «</w:t>
      </w:r>
      <w:r w:rsidRPr="002008E0">
        <w:rPr>
          <w:rFonts w:ascii="Times New Roman" w:hAnsi="Times New Roman"/>
          <w:bCs/>
          <w:iCs/>
          <w:sz w:val="20"/>
          <w:lang w:eastAsia="ru-RU"/>
        </w:rPr>
        <w:t xml:space="preserve">Про затвердження Комплексної програми </w:t>
      </w:r>
      <w:r w:rsidRPr="002008E0">
        <w:rPr>
          <w:rFonts w:ascii="Times New Roman" w:eastAsia="Times New Roman" w:hAnsi="Times New Roman"/>
          <w:sz w:val="20"/>
        </w:rPr>
        <w:t>підтримки сім'ї, запобігання та протидію домашньому насильству, гендерної рівності та протидії торгівлі людьми Менської об’єднаної територіальної громади</w:t>
      </w:r>
      <w:r w:rsidRPr="002008E0">
        <w:rPr>
          <w:rFonts w:ascii="Times New Roman" w:eastAsia="Times New Roman" w:hAnsi="Times New Roman"/>
          <w:sz w:val="20"/>
          <w:lang w:eastAsia="uk-UA"/>
        </w:rPr>
        <w:t xml:space="preserve"> на 2019 рік </w:t>
      </w:r>
      <w:r w:rsidRPr="002008E0">
        <w:rPr>
          <w:rFonts w:ascii="Times New Roman" w:hAnsi="Times New Roman"/>
          <w:bCs/>
          <w:iCs/>
          <w:sz w:val="20"/>
          <w:lang w:eastAsia="ru-RU"/>
        </w:rPr>
        <w:t>»</w:t>
      </w:r>
      <w:r w:rsidR="004218E9" w:rsidRPr="002008E0">
        <w:rPr>
          <w:rFonts w:ascii="Times New Roman" w:hAnsi="Times New Roman"/>
          <w:bCs/>
          <w:iCs/>
          <w:sz w:val="20"/>
          <w:lang w:eastAsia="ru-RU"/>
        </w:rPr>
        <w:t xml:space="preserve"> №490</w:t>
      </w:r>
    </w:p>
    <w:p w:rsidR="00D70E35" w:rsidRPr="00D70E35" w:rsidRDefault="00D70E35" w:rsidP="00D70E35">
      <w:pPr>
        <w:jc w:val="center"/>
        <w:rPr>
          <w:rFonts w:ascii="Times New Roman" w:hAnsi="Times New Roman"/>
          <w:sz w:val="36"/>
          <w:szCs w:val="36"/>
        </w:rPr>
      </w:pPr>
    </w:p>
    <w:p w:rsidR="00D70E35" w:rsidRPr="00D70E35" w:rsidRDefault="00D70E35" w:rsidP="00D70E35">
      <w:pPr>
        <w:jc w:val="center"/>
        <w:rPr>
          <w:rFonts w:ascii="Times New Roman" w:hAnsi="Times New Roman"/>
          <w:sz w:val="36"/>
          <w:szCs w:val="36"/>
        </w:rPr>
      </w:pPr>
    </w:p>
    <w:p w:rsidR="00D70E35" w:rsidRPr="00D70E35" w:rsidRDefault="00D70E35" w:rsidP="00D70E35">
      <w:pPr>
        <w:jc w:val="center"/>
        <w:rPr>
          <w:rFonts w:ascii="Times New Roman" w:hAnsi="Times New Roman"/>
          <w:sz w:val="36"/>
          <w:szCs w:val="36"/>
        </w:rPr>
      </w:pPr>
    </w:p>
    <w:p w:rsidR="00D70E35" w:rsidRPr="00D70E35" w:rsidRDefault="00D70E35" w:rsidP="00D70E35">
      <w:pPr>
        <w:jc w:val="center"/>
        <w:rPr>
          <w:rFonts w:ascii="Times New Roman" w:hAnsi="Times New Roman"/>
          <w:sz w:val="36"/>
          <w:szCs w:val="36"/>
        </w:rPr>
      </w:pPr>
    </w:p>
    <w:p w:rsidR="00D70E35" w:rsidRPr="00D70E35" w:rsidRDefault="00D70E35" w:rsidP="00D70E35">
      <w:pPr>
        <w:jc w:val="center"/>
        <w:rPr>
          <w:rFonts w:ascii="Times New Roman" w:hAnsi="Times New Roman"/>
          <w:sz w:val="36"/>
          <w:szCs w:val="36"/>
        </w:rPr>
      </w:pPr>
    </w:p>
    <w:p w:rsidR="00D70E35" w:rsidRPr="00D70E35" w:rsidRDefault="00D70E35" w:rsidP="00D70E35">
      <w:pPr>
        <w:jc w:val="center"/>
        <w:rPr>
          <w:rFonts w:ascii="Times New Roman" w:hAnsi="Times New Roman"/>
          <w:sz w:val="36"/>
          <w:szCs w:val="36"/>
        </w:rPr>
      </w:pPr>
    </w:p>
    <w:p w:rsidR="00D70E35" w:rsidRPr="00D70E35" w:rsidRDefault="00D70E35" w:rsidP="00D70E35">
      <w:pPr>
        <w:jc w:val="center"/>
        <w:rPr>
          <w:rFonts w:ascii="Times New Roman" w:hAnsi="Times New Roman"/>
          <w:sz w:val="36"/>
          <w:szCs w:val="36"/>
        </w:rPr>
      </w:pPr>
    </w:p>
    <w:p w:rsidR="00D70E35" w:rsidRPr="00D70E35" w:rsidRDefault="00D70E35" w:rsidP="00D70E35">
      <w:pPr>
        <w:jc w:val="center"/>
        <w:rPr>
          <w:rFonts w:ascii="Times New Roman" w:hAnsi="Times New Roman"/>
          <w:sz w:val="36"/>
          <w:szCs w:val="36"/>
        </w:rPr>
      </w:pPr>
    </w:p>
    <w:p w:rsidR="00D70E35" w:rsidRPr="00D70E35" w:rsidRDefault="00D70E35" w:rsidP="00D70E35">
      <w:pPr>
        <w:jc w:val="center"/>
        <w:rPr>
          <w:rFonts w:ascii="Times New Roman" w:hAnsi="Times New Roman"/>
          <w:sz w:val="36"/>
          <w:szCs w:val="36"/>
        </w:rPr>
      </w:pPr>
    </w:p>
    <w:p w:rsidR="00D70E35" w:rsidRPr="00D70E35" w:rsidRDefault="00D70E35" w:rsidP="00D70E35">
      <w:pPr>
        <w:jc w:val="center"/>
        <w:rPr>
          <w:rFonts w:ascii="Times New Roman" w:hAnsi="Times New Roman"/>
          <w:sz w:val="36"/>
          <w:szCs w:val="36"/>
        </w:rPr>
      </w:pPr>
      <w:r w:rsidRPr="00D70E35">
        <w:rPr>
          <w:rFonts w:ascii="Times New Roman" w:hAnsi="Times New Roman"/>
          <w:sz w:val="36"/>
          <w:szCs w:val="36"/>
        </w:rPr>
        <w:t>Комплексна програма підтримки сім’ї, запобігання домашньому насильству, гендерної рівності та протидії торгівлі людьми Менської об’єднаної територіальної громади на 2019 рік</w:t>
      </w:r>
    </w:p>
    <w:p w:rsidR="00D70E35" w:rsidRPr="00D70E35" w:rsidRDefault="00D70E35" w:rsidP="00D70E35">
      <w:pPr>
        <w:jc w:val="center"/>
        <w:rPr>
          <w:rFonts w:ascii="Times New Roman" w:hAnsi="Times New Roman"/>
          <w:sz w:val="28"/>
          <w:szCs w:val="28"/>
        </w:rPr>
      </w:pPr>
    </w:p>
    <w:p w:rsidR="00D70E35" w:rsidRPr="00D70E35" w:rsidRDefault="00D70E35" w:rsidP="00D70E35">
      <w:pPr>
        <w:jc w:val="center"/>
        <w:rPr>
          <w:rFonts w:ascii="Times New Roman" w:hAnsi="Times New Roman"/>
          <w:sz w:val="28"/>
          <w:szCs w:val="28"/>
        </w:rPr>
      </w:pPr>
    </w:p>
    <w:p w:rsidR="00D70E35" w:rsidRPr="00D70E35" w:rsidRDefault="00D70E35" w:rsidP="00D70E35">
      <w:pPr>
        <w:jc w:val="center"/>
        <w:rPr>
          <w:rFonts w:ascii="Times New Roman" w:hAnsi="Times New Roman"/>
          <w:sz w:val="28"/>
          <w:szCs w:val="28"/>
        </w:rPr>
      </w:pPr>
    </w:p>
    <w:p w:rsidR="00D70E35" w:rsidRPr="00D70E35" w:rsidRDefault="00D70E35" w:rsidP="00D70E35">
      <w:pPr>
        <w:jc w:val="center"/>
        <w:rPr>
          <w:rFonts w:ascii="Times New Roman" w:hAnsi="Times New Roman"/>
          <w:sz w:val="28"/>
          <w:szCs w:val="28"/>
        </w:rPr>
      </w:pPr>
    </w:p>
    <w:p w:rsidR="00D70E35" w:rsidRPr="00D70E35" w:rsidRDefault="00D70E35" w:rsidP="00D70E35">
      <w:pPr>
        <w:jc w:val="center"/>
        <w:rPr>
          <w:rFonts w:ascii="Times New Roman" w:hAnsi="Times New Roman"/>
          <w:sz w:val="28"/>
          <w:szCs w:val="28"/>
        </w:rPr>
      </w:pPr>
    </w:p>
    <w:p w:rsidR="00D70E35" w:rsidRPr="00D70E35" w:rsidRDefault="00D70E35" w:rsidP="00D70E35">
      <w:pPr>
        <w:jc w:val="center"/>
        <w:rPr>
          <w:rFonts w:ascii="Times New Roman" w:hAnsi="Times New Roman"/>
          <w:sz w:val="28"/>
          <w:szCs w:val="28"/>
        </w:rPr>
      </w:pPr>
    </w:p>
    <w:p w:rsidR="00D70E35" w:rsidRPr="00D70E35" w:rsidRDefault="00D70E35" w:rsidP="00D70E35">
      <w:pPr>
        <w:jc w:val="center"/>
        <w:rPr>
          <w:rFonts w:ascii="Times New Roman" w:hAnsi="Times New Roman"/>
          <w:sz w:val="28"/>
          <w:szCs w:val="28"/>
        </w:rPr>
      </w:pPr>
    </w:p>
    <w:p w:rsidR="00D70E35" w:rsidRPr="00D70E35" w:rsidRDefault="00D70E35" w:rsidP="00D70E35">
      <w:pPr>
        <w:jc w:val="center"/>
        <w:rPr>
          <w:rFonts w:ascii="Times New Roman" w:hAnsi="Times New Roman"/>
          <w:sz w:val="28"/>
          <w:szCs w:val="28"/>
        </w:rPr>
      </w:pPr>
    </w:p>
    <w:p w:rsidR="00D70E35" w:rsidRPr="00D70E35" w:rsidRDefault="00D70E35" w:rsidP="00D70E35">
      <w:pPr>
        <w:jc w:val="center"/>
        <w:rPr>
          <w:rFonts w:ascii="Times New Roman" w:hAnsi="Times New Roman"/>
          <w:sz w:val="28"/>
          <w:szCs w:val="28"/>
        </w:rPr>
      </w:pPr>
    </w:p>
    <w:p w:rsidR="00D70E35" w:rsidRPr="00D70E35" w:rsidRDefault="00D70E35" w:rsidP="00D70E35">
      <w:pPr>
        <w:jc w:val="center"/>
        <w:rPr>
          <w:rFonts w:ascii="Times New Roman" w:hAnsi="Times New Roman"/>
          <w:sz w:val="28"/>
          <w:szCs w:val="28"/>
        </w:rPr>
      </w:pPr>
    </w:p>
    <w:p w:rsidR="00D70E35" w:rsidRPr="00D70E35" w:rsidRDefault="00D70E35" w:rsidP="00D70E35">
      <w:pPr>
        <w:jc w:val="center"/>
        <w:rPr>
          <w:rFonts w:ascii="Times New Roman" w:hAnsi="Times New Roman"/>
          <w:sz w:val="28"/>
          <w:szCs w:val="28"/>
        </w:rPr>
      </w:pPr>
    </w:p>
    <w:p w:rsidR="00D70E35" w:rsidRPr="00D70E35" w:rsidRDefault="00D70E35" w:rsidP="00D70E35">
      <w:pPr>
        <w:jc w:val="center"/>
        <w:rPr>
          <w:rFonts w:ascii="Times New Roman" w:hAnsi="Times New Roman"/>
          <w:sz w:val="28"/>
          <w:szCs w:val="28"/>
        </w:rPr>
      </w:pPr>
    </w:p>
    <w:p w:rsidR="00D70E35" w:rsidRPr="00D70E35" w:rsidRDefault="00D70E35" w:rsidP="00D70E35">
      <w:pPr>
        <w:jc w:val="center"/>
        <w:rPr>
          <w:rFonts w:ascii="Times New Roman" w:hAnsi="Times New Roman"/>
          <w:sz w:val="28"/>
          <w:szCs w:val="28"/>
        </w:rPr>
      </w:pPr>
    </w:p>
    <w:p w:rsidR="00D70E35" w:rsidRPr="00D70E35" w:rsidRDefault="00D70E35" w:rsidP="00D70E35">
      <w:pPr>
        <w:jc w:val="center"/>
        <w:rPr>
          <w:rFonts w:ascii="Times New Roman" w:hAnsi="Times New Roman"/>
          <w:sz w:val="28"/>
          <w:szCs w:val="28"/>
        </w:rPr>
      </w:pPr>
    </w:p>
    <w:p w:rsidR="00D70E35" w:rsidRPr="00D70E35" w:rsidRDefault="00D70E35" w:rsidP="00D70E35">
      <w:pPr>
        <w:jc w:val="center"/>
        <w:rPr>
          <w:rFonts w:ascii="Times New Roman" w:hAnsi="Times New Roman"/>
          <w:sz w:val="28"/>
          <w:szCs w:val="28"/>
        </w:rPr>
      </w:pPr>
    </w:p>
    <w:p w:rsidR="00D70E35" w:rsidRPr="00D70E35" w:rsidRDefault="00D70E35" w:rsidP="00D70E35">
      <w:pPr>
        <w:jc w:val="center"/>
        <w:rPr>
          <w:rFonts w:ascii="Times New Roman" w:hAnsi="Times New Roman"/>
          <w:sz w:val="28"/>
          <w:szCs w:val="28"/>
        </w:rPr>
      </w:pPr>
    </w:p>
    <w:p w:rsidR="00D70E35" w:rsidRPr="00D70E35" w:rsidRDefault="00D70E35" w:rsidP="00D70E35">
      <w:pPr>
        <w:jc w:val="center"/>
        <w:rPr>
          <w:rFonts w:ascii="Times New Roman" w:hAnsi="Times New Roman"/>
          <w:sz w:val="28"/>
          <w:szCs w:val="28"/>
        </w:rPr>
      </w:pPr>
    </w:p>
    <w:p w:rsidR="00D70E35" w:rsidRPr="00D70E35" w:rsidRDefault="00D70E35" w:rsidP="00D70E35">
      <w:pPr>
        <w:jc w:val="center"/>
        <w:rPr>
          <w:rFonts w:ascii="Times New Roman" w:hAnsi="Times New Roman"/>
          <w:sz w:val="28"/>
          <w:szCs w:val="28"/>
        </w:rPr>
      </w:pPr>
    </w:p>
    <w:p w:rsidR="00D70E35" w:rsidRPr="00D70E35" w:rsidRDefault="00D70E35" w:rsidP="00D70E35">
      <w:pPr>
        <w:jc w:val="center"/>
        <w:rPr>
          <w:rFonts w:ascii="Times New Roman" w:hAnsi="Times New Roman"/>
          <w:sz w:val="28"/>
          <w:szCs w:val="28"/>
        </w:rPr>
      </w:pPr>
    </w:p>
    <w:p w:rsidR="00D70E35" w:rsidRPr="00D70E35" w:rsidRDefault="00D70E35" w:rsidP="00D70E35">
      <w:pPr>
        <w:jc w:val="center"/>
        <w:rPr>
          <w:rFonts w:ascii="Times New Roman" w:hAnsi="Times New Roman"/>
          <w:sz w:val="28"/>
          <w:szCs w:val="28"/>
        </w:rPr>
      </w:pPr>
    </w:p>
    <w:p w:rsidR="00D70E35" w:rsidRPr="00D70E35" w:rsidRDefault="00D70E35" w:rsidP="00D70E35">
      <w:pPr>
        <w:jc w:val="center"/>
        <w:rPr>
          <w:rFonts w:ascii="Times New Roman" w:hAnsi="Times New Roman"/>
          <w:sz w:val="28"/>
          <w:szCs w:val="28"/>
        </w:rPr>
      </w:pPr>
    </w:p>
    <w:p w:rsidR="00D70E35" w:rsidRPr="00D70E35" w:rsidRDefault="00D70E35" w:rsidP="00D70E35">
      <w:pPr>
        <w:jc w:val="center"/>
        <w:rPr>
          <w:rFonts w:ascii="Times New Roman" w:hAnsi="Times New Roman"/>
          <w:sz w:val="28"/>
          <w:szCs w:val="28"/>
        </w:rPr>
      </w:pPr>
      <w:r w:rsidRPr="00D70E35">
        <w:rPr>
          <w:rFonts w:ascii="Times New Roman" w:hAnsi="Times New Roman"/>
          <w:sz w:val="28"/>
          <w:szCs w:val="28"/>
        </w:rPr>
        <w:t>2018 рік</w:t>
      </w:r>
    </w:p>
    <w:p w:rsidR="00BB1E67" w:rsidRDefault="00BB1E67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70E35" w:rsidRPr="00D70E35" w:rsidRDefault="00D70E35" w:rsidP="00D70E35">
      <w:pPr>
        <w:jc w:val="center"/>
        <w:rPr>
          <w:rFonts w:ascii="Times New Roman" w:hAnsi="Times New Roman"/>
          <w:b/>
          <w:sz w:val="28"/>
          <w:szCs w:val="28"/>
        </w:rPr>
      </w:pPr>
      <w:r w:rsidRPr="00D70E35">
        <w:rPr>
          <w:rFonts w:ascii="Times New Roman" w:hAnsi="Times New Roman"/>
          <w:b/>
          <w:sz w:val="28"/>
          <w:szCs w:val="28"/>
        </w:rPr>
        <w:lastRenderedPageBreak/>
        <w:t>ЗАГАЛЬНА ХАРАКТЕРИСТИКА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4785"/>
      </w:tblGrid>
      <w:tr w:rsidR="00D70E35" w:rsidRPr="00D70E35" w:rsidTr="002A004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D70E35" w:rsidRDefault="00D70E35" w:rsidP="002A00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E3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D70E35" w:rsidRDefault="00D70E35" w:rsidP="002A00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E35">
              <w:rPr>
                <w:rFonts w:ascii="Times New Roman" w:hAnsi="Times New Roman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D70E35" w:rsidRDefault="00D70E35" w:rsidP="002A00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E35">
              <w:rPr>
                <w:rFonts w:ascii="Times New Roman" w:hAnsi="Times New Roman"/>
                <w:sz w:val="28"/>
                <w:szCs w:val="28"/>
              </w:rPr>
              <w:t>Сектор сім’ї, молоді та спорту Менської міської ради</w:t>
            </w:r>
          </w:p>
        </w:tc>
      </w:tr>
      <w:tr w:rsidR="00D70E35" w:rsidRPr="00D70E35" w:rsidTr="002A004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D70E35" w:rsidRDefault="00D70E35" w:rsidP="002A00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E3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D70E35" w:rsidRDefault="00D70E35" w:rsidP="002A00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E35">
              <w:rPr>
                <w:rFonts w:ascii="Times New Roman" w:hAnsi="Times New Roman"/>
                <w:sz w:val="28"/>
                <w:szCs w:val="28"/>
              </w:rPr>
              <w:t>Розробник Програми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D70E35" w:rsidRDefault="00D70E35" w:rsidP="002A00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E35">
              <w:rPr>
                <w:rFonts w:ascii="Times New Roman" w:hAnsi="Times New Roman"/>
                <w:sz w:val="28"/>
                <w:szCs w:val="28"/>
              </w:rPr>
              <w:t>Сектор сім’ї, молоді та спорту Менської міської ради</w:t>
            </w:r>
          </w:p>
        </w:tc>
      </w:tr>
      <w:tr w:rsidR="00D70E35" w:rsidRPr="00D70E35" w:rsidTr="002A004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D70E35" w:rsidRDefault="00D70E35" w:rsidP="002A00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E3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D70E35" w:rsidRDefault="00D70E35" w:rsidP="002A00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E35">
              <w:rPr>
                <w:rFonts w:ascii="Times New Roman" w:hAnsi="Times New Roman"/>
                <w:sz w:val="28"/>
                <w:szCs w:val="28"/>
              </w:rPr>
              <w:t>Виконавець Програми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D70E35" w:rsidRDefault="00D70E35" w:rsidP="002A00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E35">
              <w:rPr>
                <w:rFonts w:ascii="Times New Roman" w:hAnsi="Times New Roman"/>
                <w:sz w:val="28"/>
                <w:szCs w:val="28"/>
              </w:rPr>
              <w:t>Сектор сім’ї, молоді та спорту Менської міської ради</w:t>
            </w:r>
          </w:p>
        </w:tc>
      </w:tr>
      <w:tr w:rsidR="00D70E35" w:rsidRPr="00D70E35" w:rsidTr="002A004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D70E35" w:rsidRDefault="00D70E35" w:rsidP="002A00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E3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D70E35" w:rsidRDefault="00D70E35" w:rsidP="002A00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E35">
              <w:rPr>
                <w:rFonts w:ascii="Times New Roman" w:hAnsi="Times New Roman"/>
                <w:sz w:val="28"/>
                <w:szCs w:val="28"/>
              </w:rPr>
              <w:t>Учасники Програми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D70E35" w:rsidRDefault="00D70E35" w:rsidP="002A00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E35">
              <w:rPr>
                <w:rFonts w:ascii="Times New Roman" w:hAnsi="Times New Roman"/>
                <w:sz w:val="28"/>
                <w:szCs w:val="28"/>
              </w:rPr>
              <w:t xml:space="preserve">Менська міська рада, сектор сім’ї, молоді та спорту Менської міської ради, Менський міський центр соціальних служб для сім’ї, дітей та молоді, </w:t>
            </w:r>
            <w:r w:rsidRPr="00D70E35">
              <w:rPr>
                <w:rStyle w:val="a9"/>
                <w:rFonts w:ascii="Times New Roman" w:hAnsi="Times New Roman"/>
                <w:b w:val="0"/>
                <w:color w:val="373737"/>
                <w:sz w:val="28"/>
                <w:szCs w:val="28"/>
                <w:bdr w:val="none" w:sz="0" w:space="0" w:color="auto" w:frame="1"/>
                <w:shd w:val="clear" w:color="auto" w:fill="FFFFFF"/>
              </w:rPr>
              <w:t>Менський відділ поліції Головного управління Національної поліції в Чернігівській області, КЗОЗ «Менська центральна районна лікарня», служба у справах дітей Менської міської ради, Менський районний центр зайнятості</w:t>
            </w:r>
          </w:p>
        </w:tc>
      </w:tr>
      <w:tr w:rsidR="00D70E35" w:rsidRPr="00D70E35" w:rsidTr="002A004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D70E35" w:rsidRDefault="00D70E35" w:rsidP="002A00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E3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D70E35" w:rsidRDefault="00D70E35" w:rsidP="002A00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E35">
              <w:rPr>
                <w:rFonts w:ascii="Times New Roman" w:hAnsi="Times New Roman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D70E35" w:rsidRDefault="00D70E35" w:rsidP="002A00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E35">
              <w:rPr>
                <w:rFonts w:ascii="Times New Roman" w:hAnsi="Times New Roman"/>
                <w:sz w:val="28"/>
                <w:szCs w:val="28"/>
              </w:rPr>
              <w:t>2019 рік</w:t>
            </w:r>
          </w:p>
        </w:tc>
      </w:tr>
      <w:tr w:rsidR="00D70E35" w:rsidRPr="00D70E35" w:rsidTr="002A004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D70E35" w:rsidRDefault="00D70E35" w:rsidP="002A00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E3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D70E35" w:rsidRDefault="00D70E35" w:rsidP="002A00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E35">
              <w:rPr>
                <w:rFonts w:ascii="Times New Roman" w:hAnsi="Times New Roman"/>
                <w:sz w:val="28"/>
                <w:szCs w:val="28"/>
              </w:rPr>
              <w:t>Перелік бюджетів, задіяних у виконання Програми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D70E35" w:rsidRDefault="00D70E35" w:rsidP="002A00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E35">
              <w:rPr>
                <w:rFonts w:ascii="Times New Roman" w:hAnsi="Times New Roman"/>
                <w:sz w:val="28"/>
                <w:szCs w:val="28"/>
              </w:rPr>
              <w:t>Місцевий бюджет</w:t>
            </w:r>
          </w:p>
        </w:tc>
      </w:tr>
      <w:tr w:rsidR="00D70E35" w:rsidRPr="00D70E35" w:rsidTr="002A004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D70E35" w:rsidRDefault="00D70E35" w:rsidP="002A00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E3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D70E35" w:rsidRDefault="00D70E35" w:rsidP="002A00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E35">
              <w:rPr>
                <w:rFonts w:ascii="Times New Roman" w:hAnsi="Times New Roman"/>
                <w:sz w:val="28"/>
                <w:szCs w:val="28"/>
              </w:rPr>
              <w:t>Загальний обсяг фінансових ресурсів, необхідних для реалізації Програми</w:t>
            </w:r>
            <w:r w:rsidR="002008E0">
              <w:rPr>
                <w:rFonts w:ascii="Times New Roman" w:hAnsi="Times New Roman"/>
                <w:sz w:val="28"/>
                <w:szCs w:val="28"/>
              </w:rPr>
              <w:t>, тис. грн.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D70E35" w:rsidRDefault="00B03A71" w:rsidP="002A00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D70E35" w:rsidRPr="00D70E3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70E35" w:rsidRPr="00D70E35" w:rsidTr="002A004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D70E35" w:rsidRDefault="00D70E35" w:rsidP="002A00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E3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D70E35" w:rsidRDefault="00D70E35" w:rsidP="002A00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E35">
              <w:rPr>
                <w:rFonts w:ascii="Times New Roman" w:hAnsi="Times New Roman"/>
                <w:sz w:val="28"/>
                <w:szCs w:val="28"/>
              </w:rPr>
              <w:t>Джерела фінансування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D70E35" w:rsidRDefault="00D70E35" w:rsidP="002A00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E35">
              <w:rPr>
                <w:rFonts w:ascii="Times New Roman" w:hAnsi="Times New Roman"/>
                <w:sz w:val="28"/>
                <w:szCs w:val="28"/>
              </w:rPr>
              <w:t>Місцевий бюджет</w:t>
            </w:r>
          </w:p>
        </w:tc>
      </w:tr>
    </w:tbl>
    <w:p w:rsidR="00D70E35" w:rsidRPr="00D70E35" w:rsidRDefault="00D70E35" w:rsidP="00D70E35">
      <w:pPr>
        <w:jc w:val="both"/>
        <w:rPr>
          <w:rFonts w:ascii="Times New Roman" w:hAnsi="Times New Roman"/>
          <w:sz w:val="28"/>
          <w:szCs w:val="28"/>
        </w:rPr>
      </w:pPr>
    </w:p>
    <w:p w:rsidR="00D70E35" w:rsidRPr="00D70E35" w:rsidRDefault="00D70E35" w:rsidP="00D70E35">
      <w:pPr>
        <w:jc w:val="center"/>
        <w:rPr>
          <w:rFonts w:ascii="Times New Roman" w:hAnsi="Times New Roman"/>
          <w:b/>
          <w:sz w:val="28"/>
          <w:szCs w:val="28"/>
        </w:rPr>
      </w:pPr>
      <w:r w:rsidRPr="00D70E35">
        <w:rPr>
          <w:rFonts w:ascii="Times New Roman" w:hAnsi="Times New Roman"/>
          <w:b/>
          <w:sz w:val="28"/>
          <w:szCs w:val="28"/>
        </w:rPr>
        <w:t>1. Загальні положення</w:t>
      </w:r>
    </w:p>
    <w:p w:rsidR="00D70E35" w:rsidRPr="00D70E35" w:rsidRDefault="00D70E35" w:rsidP="00D70E3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0E35">
        <w:rPr>
          <w:rFonts w:ascii="Times New Roman" w:hAnsi="Times New Roman"/>
          <w:sz w:val="28"/>
          <w:szCs w:val="28"/>
        </w:rPr>
        <w:t xml:space="preserve">Комплексна програма підтримки сім’ї, запобіганню домашньому насильству, гендерної рівності та протидії торгівлі людьми Менської об’єднаної територіальної громади на 2019 рік (далі – Комплексна програма) розроблена відповідно до </w:t>
      </w:r>
      <w:r w:rsidRPr="00D70E35">
        <w:rPr>
          <w:rFonts w:ascii="Times New Roman" w:hAnsi="Times New Roman"/>
          <w:bCs/>
          <w:iCs/>
          <w:sz w:val="28"/>
          <w:szCs w:val="28"/>
        </w:rPr>
        <w:t>Конституції України,</w:t>
      </w:r>
      <w:r w:rsidRPr="00D70E35">
        <w:rPr>
          <w:rFonts w:ascii="Times New Roman" w:hAnsi="Times New Roman"/>
          <w:sz w:val="28"/>
          <w:szCs w:val="28"/>
        </w:rPr>
        <w:t xml:space="preserve"> Сімейного кодексу України, законів України «Про охорону дитинства», «Про запобігання та протидію домашнього насильства», «Про забезпечення рівних прав та можливостей жінок і чоловіків», «Про протидію торгівлі людьми», Комплексної обласної програми підтримки сім’ї, гендерної рівності та протидії торгівлі людьми.</w:t>
      </w:r>
    </w:p>
    <w:p w:rsidR="00D70E35" w:rsidRPr="00D70E35" w:rsidRDefault="00D70E35" w:rsidP="00D70E3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0E35">
        <w:rPr>
          <w:rFonts w:ascii="Times New Roman" w:hAnsi="Times New Roman"/>
          <w:sz w:val="28"/>
          <w:szCs w:val="28"/>
        </w:rPr>
        <w:t xml:space="preserve">Розроблення та прийняття Комплексної програми обумовлено необхідністю визначення на місцевому рівні конкретних заходів захисту, підтримки та розвитку сім'ї, </w:t>
      </w:r>
      <w:r w:rsidRPr="00D70E35">
        <w:rPr>
          <w:rFonts w:ascii="Times New Roman" w:hAnsi="Times New Roman"/>
          <w:bCs/>
          <w:sz w:val="28"/>
          <w:szCs w:val="28"/>
        </w:rPr>
        <w:t xml:space="preserve">популяризації сімей з дітьми, в тому числі відродження традицій багатодітності, попередження і протидії насильству в сім'ї та </w:t>
      </w:r>
      <w:r w:rsidRPr="00D70E35">
        <w:rPr>
          <w:rFonts w:ascii="Times New Roman" w:hAnsi="Times New Roman"/>
          <w:sz w:val="28"/>
          <w:szCs w:val="28"/>
        </w:rPr>
        <w:t xml:space="preserve">торгівлі людьми, утвердження гендерної рівності в усіх сферах життєдіяльності. </w:t>
      </w:r>
    </w:p>
    <w:p w:rsidR="00D70E35" w:rsidRPr="00D70E35" w:rsidRDefault="00D70E35" w:rsidP="00D70E35">
      <w:pPr>
        <w:jc w:val="center"/>
        <w:rPr>
          <w:rFonts w:ascii="Times New Roman" w:eastAsia="Times New Roman" w:hAnsi="Times New Roman"/>
          <w:b/>
          <w:sz w:val="28"/>
          <w:szCs w:val="28"/>
          <w:lang w:eastAsia="uk-UA" w:bidi="ar-SA"/>
        </w:rPr>
      </w:pPr>
      <w:r w:rsidRPr="00D70E35">
        <w:rPr>
          <w:rFonts w:ascii="Times New Roman" w:eastAsia="Times New Roman" w:hAnsi="Times New Roman"/>
          <w:b/>
          <w:bCs/>
          <w:sz w:val="28"/>
          <w:szCs w:val="28"/>
          <w:lang w:eastAsia="uk-UA" w:bidi="ar-SA"/>
        </w:rPr>
        <w:t>2. Мета та завдання Програми.</w:t>
      </w:r>
    </w:p>
    <w:p w:rsidR="00D70E35" w:rsidRPr="00D70E35" w:rsidRDefault="00D70E35" w:rsidP="00D70E35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 w:bidi="ar-SA"/>
        </w:rPr>
      </w:pPr>
      <w:r w:rsidRPr="00D70E35">
        <w:rPr>
          <w:rFonts w:ascii="Times New Roman" w:eastAsia="Times New Roman" w:hAnsi="Times New Roman"/>
          <w:sz w:val="28"/>
          <w:szCs w:val="28"/>
          <w:lang w:eastAsia="uk-UA" w:bidi="ar-SA"/>
        </w:rPr>
        <w:t xml:space="preserve">Метою Програми є: </w:t>
      </w:r>
    </w:p>
    <w:p w:rsidR="00D70E35" w:rsidRPr="00D70E35" w:rsidRDefault="00D70E35" w:rsidP="00D70E35">
      <w:pPr>
        <w:pStyle w:val="ac"/>
        <w:numPr>
          <w:ilvl w:val="0"/>
          <w:numId w:val="2"/>
        </w:numPr>
        <w:ind w:left="0" w:firstLine="425"/>
        <w:jc w:val="both"/>
        <w:rPr>
          <w:rFonts w:ascii="Times New Roman" w:eastAsia="Times New Roman" w:hAnsi="Times New Roman"/>
          <w:sz w:val="28"/>
          <w:szCs w:val="28"/>
          <w:lang w:eastAsia="uk-UA" w:bidi="ar-SA"/>
        </w:rPr>
      </w:pPr>
      <w:r w:rsidRPr="00D70E35">
        <w:rPr>
          <w:rFonts w:ascii="Times New Roman" w:eastAsia="Times New Roman" w:hAnsi="Times New Roman"/>
          <w:sz w:val="28"/>
          <w:szCs w:val="28"/>
          <w:lang w:eastAsia="uk-UA" w:bidi="ar-SA"/>
        </w:rPr>
        <w:t>забезпечення системної та комплексної політики у сфері сім’ї та демографічного розвитку, спрямованої на формування самодостатньої сім’ї та її здатності до усвідомленого народження і виховання дітей;</w:t>
      </w:r>
    </w:p>
    <w:p w:rsidR="00D70E35" w:rsidRPr="00D70E35" w:rsidRDefault="00D70E35" w:rsidP="00D70E35">
      <w:pPr>
        <w:pStyle w:val="ac"/>
        <w:numPr>
          <w:ilvl w:val="0"/>
          <w:numId w:val="2"/>
        </w:numPr>
        <w:ind w:left="0" w:firstLine="425"/>
        <w:jc w:val="both"/>
        <w:rPr>
          <w:rFonts w:ascii="Times New Roman" w:eastAsia="Times New Roman" w:hAnsi="Times New Roman"/>
          <w:sz w:val="28"/>
          <w:szCs w:val="28"/>
          <w:lang w:eastAsia="uk-UA" w:bidi="ar-SA"/>
        </w:rPr>
      </w:pPr>
      <w:r w:rsidRPr="00D70E35">
        <w:rPr>
          <w:rFonts w:ascii="Times New Roman" w:eastAsia="Times New Roman" w:hAnsi="Times New Roman"/>
          <w:sz w:val="28"/>
          <w:szCs w:val="28"/>
          <w:lang w:eastAsia="uk-UA" w:bidi="ar-SA"/>
        </w:rPr>
        <w:lastRenderedPageBreak/>
        <w:t xml:space="preserve"> здійснення комплексних заходів щодо попередження насильства в сім’ях або в яких існує реальна загроза його вчинення, вдосконалення механізму запобігання та протидії насильству в сім’ї. Підвищення ефективності діяльності, взаємодії органів влади, громадських організацій та інших юридичних осіб у сфері протидії насильства. Захист та надання допомоги особам, які постраждали від насильства в сім’ї;</w:t>
      </w:r>
    </w:p>
    <w:p w:rsidR="00D70E35" w:rsidRPr="00D70E35" w:rsidRDefault="00D70E35" w:rsidP="00D70E35">
      <w:pPr>
        <w:pStyle w:val="ac"/>
        <w:numPr>
          <w:ilvl w:val="0"/>
          <w:numId w:val="2"/>
        </w:numPr>
        <w:ind w:left="0" w:firstLine="425"/>
        <w:jc w:val="both"/>
        <w:rPr>
          <w:rFonts w:ascii="Times New Roman" w:eastAsia="Times New Roman" w:hAnsi="Times New Roman"/>
          <w:sz w:val="28"/>
          <w:szCs w:val="28"/>
          <w:lang w:eastAsia="uk-UA" w:bidi="ar-SA"/>
        </w:rPr>
      </w:pPr>
      <w:r w:rsidRPr="00D70E35">
        <w:rPr>
          <w:rFonts w:ascii="Times New Roman" w:eastAsia="Times New Roman" w:hAnsi="Times New Roman"/>
          <w:sz w:val="28"/>
          <w:szCs w:val="28"/>
          <w:lang w:eastAsia="uk-UA" w:bidi="ar-SA"/>
        </w:rPr>
        <w:t xml:space="preserve"> утвердження гендерної рівності,</w:t>
      </w:r>
      <w:bookmarkStart w:id="2" w:name="0.1_22"/>
      <w:bookmarkEnd w:id="2"/>
      <w:r w:rsidRPr="00D70E35">
        <w:rPr>
          <w:rFonts w:ascii="Times New Roman" w:eastAsia="Times New Roman" w:hAnsi="Times New Roman"/>
          <w:sz w:val="28"/>
          <w:szCs w:val="28"/>
          <w:lang w:eastAsia="uk-UA" w:bidi="ar-SA"/>
        </w:rPr>
        <w:t xml:space="preserve"> зміцнення існуючих та створення нових механізмів з недопущення дискримінації за ознакою статі, </w:t>
      </w:r>
      <w:bookmarkStart w:id="3" w:name="0.1_23"/>
      <w:bookmarkEnd w:id="3"/>
      <w:r w:rsidRPr="00D70E35">
        <w:rPr>
          <w:rFonts w:ascii="Times New Roman" w:eastAsia="Times New Roman" w:hAnsi="Times New Roman"/>
          <w:sz w:val="28"/>
          <w:szCs w:val="28"/>
          <w:lang w:eastAsia="uk-UA" w:bidi="ar-SA"/>
        </w:rPr>
        <w:t>розширення застосування позитивних дій, </w:t>
      </w:r>
      <w:bookmarkStart w:id="4" w:name="0.1_24"/>
      <w:bookmarkEnd w:id="4"/>
      <w:r w:rsidRPr="00D70E35">
        <w:rPr>
          <w:rFonts w:ascii="Times New Roman" w:eastAsia="Times New Roman" w:hAnsi="Times New Roman"/>
          <w:sz w:val="28"/>
          <w:szCs w:val="28"/>
          <w:lang w:eastAsia="uk-UA" w:bidi="ar-SA"/>
        </w:rPr>
        <w:t xml:space="preserve">забезпечення економічної незалежності кожної статі, створення умов для більш широкої участі жінок у прийнятті суспільно важливих рішень, для поєднання професійних та сімейних обов'язків, викорінення гендерного насильства та подолання гендерних стереотипів; </w:t>
      </w:r>
    </w:p>
    <w:p w:rsidR="00D70E35" w:rsidRPr="00D70E35" w:rsidRDefault="00D70E35" w:rsidP="00D70E35">
      <w:pPr>
        <w:pStyle w:val="ac"/>
        <w:numPr>
          <w:ilvl w:val="0"/>
          <w:numId w:val="2"/>
        </w:numPr>
        <w:ind w:left="0" w:firstLine="425"/>
        <w:jc w:val="both"/>
        <w:rPr>
          <w:rFonts w:ascii="Times New Roman" w:eastAsia="Times New Roman" w:hAnsi="Times New Roman"/>
          <w:sz w:val="28"/>
          <w:szCs w:val="28"/>
          <w:lang w:eastAsia="uk-UA" w:bidi="ar-SA"/>
        </w:rPr>
      </w:pPr>
      <w:r w:rsidRPr="00D70E35">
        <w:rPr>
          <w:rFonts w:ascii="Times New Roman" w:eastAsia="Times New Roman" w:hAnsi="Times New Roman"/>
          <w:sz w:val="28"/>
          <w:szCs w:val="28"/>
          <w:lang w:eastAsia="uk-UA" w:bidi="ar-SA"/>
        </w:rPr>
        <w:t>здійснення комплексних заходів на місцевому рівні громади щодо попередження торгівлі людьми, підтримки та захисту осіб та сімей, які постраждали від збройних конфліктів, а також визначення  зазначених обсягів  фінансування заходів.</w:t>
      </w:r>
    </w:p>
    <w:p w:rsidR="00D70E35" w:rsidRPr="00D70E35" w:rsidRDefault="00D70E35" w:rsidP="00D70E35">
      <w:pPr>
        <w:jc w:val="both"/>
        <w:rPr>
          <w:rFonts w:ascii="Times New Roman" w:eastAsia="Times New Roman" w:hAnsi="Times New Roman"/>
          <w:sz w:val="28"/>
          <w:szCs w:val="28"/>
          <w:lang w:eastAsia="uk-UA" w:bidi="ar-SA"/>
        </w:rPr>
      </w:pPr>
      <w:r w:rsidRPr="00D70E35">
        <w:rPr>
          <w:rFonts w:ascii="Times New Roman" w:eastAsia="Times New Roman" w:hAnsi="Times New Roman"/>
          <w:i/>
          <w:iCs/>
          <w:sz w:val="28"/>
          <w:szCs w:val="28"/>
          <w:lang w:eastAsia="uk-UA" w:bidi="ar-SA"/>
        </w:rPr>
        <w:t>Завданнями Комплексної програми у сфері підтримки сім’ї є:</w:t>
      </w:r>
    </w:p>
    <w:p w:rsidR="00D70E35" w:rsidRPr="00D70E35" w:rsidRDefault="00D70E35" w:rsidP="00D70E35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 w:bidi="ar-SA"/>
        </w:rPr>
      </w:pPr>
      <w:r w:rsidRPr="00D70E35">
        <w:rPr>
          <w:rFonts w:ascii="Times New Roman" w:eastAsia="Times New Roman" w:hAnsi="Times New Roman"/>
          <w:sz w:val="28"/>
          <w:szCs w:val="28"/>
          <w:lang w:eastAsia="uk-UA" w:bidi="ar-SA"/>
        </w:rPr>
        <w:t>- соціальна підтримка сімей, багатодітних сімей;</w:t>
      </w:r>
    </w:p>
    <w:p w:rsidR="00D70E35" w:rsidRPr="00D70E35" w:rsidRDefault="00D70E35" w:rsidP="00D70E35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 w:bidi="ar-SA"/>
        </w:rPr>
      </w:pPr>
      <w:r w:rsidRPr="00D70E35">
        <w:rPr>
          <w:rFonts w:ascii="Times New Roman" w:hAnsi="Times New Roman"/>
          <w:spacing w:val="-2"/>
          <w:sz w:val="28"/>
          <w:szCs w:val="28"/>
        </w:rPr>
        <w:t>- створення умов для повноцінного проживання та розвитку багатодітних сімей;</w:t>
      </w:r>
    </w:p>
    <w:p w:rsidR="00D70E35" w:rsidRPr="00D70E35" w:rsidRDefault="00D70E35" w:rsidP="00D70E35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 w:bidi="ar-SA"/>
        </w:rPr>
      </w:pPr>
      <w:r w:rsidRPr="00D70E35">
        <w:rPr>
          <w:rFonts w:ascii="Times New Roman" w:eastAsia="Times New Roman" w:hAnsi="Times New Roman"/>
          <w:sz w:val="28"/>
          <w:szCs w:val="28"/>
          <w:lang w:eastAsia="uk-UA" w:bidi="ar-SA"/>
        </w:rPr>
        <w:t>- підвищення ролі батька у вихованні дитини;</w:t>
      </w:r>
    </w:p>
    <w:p w:rsidR="00D70E35" w:rsidRPr="00D70E35" w:rsidRDefault="00D70E35" w:rsidP="00D70E35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 w:bidi="ar-SA"/>
        </w:rPr>
      </w:pPr>
      <w:r w:rsidRPr="00D70E35">
        <w:rPr>
          <w:rFonts w:ascii="Times New Roman" w:eastAsia="Times New Roman" w:hAnsi="Times New Roman"/>
          <w:sz w:val="28"/>
          <w:szCs w:val="28"/>
          <w:lang w:eastAsia="uk-UA" w:bidi="ar-SA"/>
        </w:rPr>
        <w:t>- забезпечення належних умов для гармонізації взаємовідносин між подружжям, батьками та дітьми;</w:t>
      </w:r>
    </w:p>
    <w:p w:rsidR="00D70E35" w:rsidRPr="00D70E35" w:rsidRDefault="00D70E35" w:rsidP="00D70E35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 w:bidi="ar-SA"/>
        </w:rPr>
      </w:pPr>
      <w:r w:rsidRPr="00D70E35">
        <w:rPr>
          <w:rFonts w:ascii="Times New Roman" w:hAnsi="Times New Roman"/>
          <w:spacing w:val="-4"/>
          <w:sz w:val="28"/>
          <w:szCs w:val="28"/>
        </w:rPr>
        <w:t>- підвищити рівень та якість життя багатодітних сімей;</w:t>
      </w:r>
    </w:p>
    <w:p w:rsidR="00D70E35" w:rsidRPr="00D70E35" w:rsidRDefault="00D70E35" w:rsidP="00D70E35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 w:bidi="ar-SA"/>
        </w:rPr>
      </w:pPr>
      <w:r w:rsidRPr="00D70E35">
        <w:rPr>
          <w:rFonts w:ascii="Times New Roman" w:eastAsia="Times New Roman" w:hAnsi="Times New Roman"/>
          <w:sz w:val="28"/>
          <w:szCs w:val="28"/>
          <w:lang w:eastAsia="uk-UA" w:bidi="ar-SA"/>
        </w:rPr>
        <w:t>- забезпечення виконання вимог законодавства в частині відповідальності батьків за утримання, виховання та розвиток дітей, їх життя та здоров’я;</w:t>
      </w:r>
    </w:p>
    <w:p w:rsidR="00D70E35" w:rsidRPr="00D70E35" w:rsidRDefault="00D70E35" w:rsidP="00D70E35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 w:bidi="ar-SA"/>
        </w:rPr>
      </w:pPr>
      <w:r w:rsidRPr="00D70E35">
        <w:rPr>
          <w:rFonts w:ascii="Times New Roman" w:eastAsia="Times New Roman" w:hAnsi="Times New Roman"/>
          <w:sz w:val="28"/>
          <w:szCs w:val="28"/>
          <w:lang w:eastAsia="uk-UA" w:bidi="ar-SA"/>
        </w:rPr>
        <w:t>- покращення умов для збереження репродуктивного здоров`я населення, пропагування та формування здорового способу життя;</w:t>
      </w:r>
    </w:p>
    <w:p w:rsidR="00D70E35" w:rsidRPr="00D70E35" w:rsidRDefault="00D70E35" w:rsidP="00D70E35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 w:bidi="ar-SA"/>
        </w:rPr>
      </w:pPr>
      <w:r w:rsidRPr="00D70E35">
        <w:rPr>
          <w:rFonts w:ascii="Times New Roman" w:eastAsia="Times New Roman" w:hAnsi="Times New Roman"/>
          <w:sz w:val="28"/>
          <w:szCs w:val="28"/>
          <w:lang w:eastAsia="uk-UA" w:bidi="ar-SA"/>
        </w:rPr>
        <w:t>- підвищення рівня економічної активності та самостійності сімей;</w:t>
      </w:r>
    </w:p>
    <w:p w:rsidR="00D70E35" w:rsidRPr="00D70E35" w:rsidRDefault="00D70E35" w:rsidP="00D70E35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 w:bidi="ar-SA"/>
        </w:rPr>
      </w:pPr>
      <w:r w:rsidRPr="00D70E35">
        <w:rPr>
          <w:rFonts w:ascii="Times New Roman" w:eastAsia="Times New Roman" w:hAnsi="Times New Roman"/>
          <w:sz w:val="28"/>
          <w:szCs w:val="28"/>
          <w:lang w:eastAsia="uk-UA" w:bidi="ar-SA"/>
        </w:rPr>
        <w:t>- сприяння зайнятості населення;</w:t>
      </w:r>
    </w:p>
    <w:p w:rsidR="00D70E35" w:rsidRPr="00D70E35" w:rsidRDefault="00D70E35" w:rsidP="00D70E35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 w:bidi="ar-SA"/>
        </w:rPr>
      </w:pPr>
      <w:r w:rsidRPr="00D70E35">
        <w:rPr>
          <w:rFonts w:ascii="Times New Roman" w:eastAsia="Times New Roman" w:hAnsi="Times New Roman"/>
          <w:sz w:val="28"/>
          <w:szCs w:val="28"/>
          <w:lang w:eastAsia="uk-UA" w:bidi="ar-SA"/>
        </w:rPr>
        <w:t>- проведення інформаційно-просвітницьких програм, рекламних кампаній, інших заходів, спрямованих на підвищення  престижу сім’ї, посилення орієнтацій на шлюб та відповідальне батьківство.</w:t>
      </w:r>
    </w:p>
    <w:p w:rsidR="00D70E35" w:rsidRPr="00D70E35" w:rsidRDefault="00D70E35" w:rsidP="00D70E35">
      <w:pPr>
        <w:jc w:val="both"/>
        <w:rPr>
          <w:rFonts w:ascii="Times New Roman" w:eastAsia="Times New Roman" w:hAnsi="Times New Roman"/>
          <w:sz w:val="28"/>
          <w:szCs w:val="28"/>
          <w:lang w:eastAsia="uk-UA" w:bidi="ar-SA"/>
        </w:rPr>
      </w:pPr>
      <w:r w:rsidRPr="00D70E35">
        <w:rPr>
          <w:rFonts w:ascii="Times New Roman" w:eastAsia="Times New Roman" w:hAnsi="Times New Roman"/>
          <w:i/>
          <w:iCs/>
          <w:sz w:val="28"/>
          <w:szCs w:val="28"/>
          <w:lang w:eastAsia="uk-UA" w:bidi="ar-SA"/>
        </w:rPr>
        <w:t>Завданням Комплексної програми у сфері попередження домашнього насильства є:</w:t>
      </w:r>
    </w:p>
    <w:p w:rsidR="00D70E35" w:rsidRPr="00D70E35" w:rsidRDefault="00D70E35" w:rsidP="00D70E35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 w:bidi="ar-SA"/>
        </w:rPr>
      </w:pPr>
      <w:r w:rsidRPr="00D70E35">
        <w:rPr>
          <w:rFonts w:ascii="Times New Roman" w:eastAsia="Times New Roman" w:hAnsi="Times New Roman"/>
          <w:sz w:val="28"/>
          <w:szCs w:val="28"/>
          <w:lang w:eastAsia="uk-UA" w:bidi="ar-SA"/>
        </w:rPr>
        <w:t>- попередження та зменшення випадків скоєння насильства в сім’ї;</w:t>
      </w:r>
    </w:p>
    <w:p w:rsidR="00D70E35" w:rsidRPr="00D70E35" w:rsidRDefault="00D70E35" w:rsidP="00D70E35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 w:bidi="ar-SA"/>
        </w:rPr>
      </w:pPr>
      <w:r w:rsidRPr="00D70E35">
        <w:rPr>
          <w:rFonts w:ascii="Times New Roman" w:eastAsia="Times New Roman" w:hAnsi="Times New Roman"/>
          <w:sz w:val="28"/>
          <w:szCs w:val="28"/>
          <w:lang w:eastAsia="uk-UA" w:bidi="ar-SA"/>
        </w:rPr>
        <w:t>- мінімізація асоціальних проявів у життєдіяльності сім’ї, передусім жорстокості;</w:t>
      </w:r>
    </w:p>
    <w:p w:rsidR="00D70E35" w:rsidRPr="00D70E35" w:rsidRDefault="00D70E35" w:rsidP="00D70E35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 w:bidi="ar-SA"/>
        </w:rPr>
      </w:pPr>
      <w:r w:rsidRPr="00D70E35">
        <w:rPr>
          <w:rFonts w:ascii="Times New Roman" w:eastAsia="Times New Roman" w:hAnsi="Times New Roman"/>
          <w:sz w:val="28"/>
          <w:szCs w:val="28"/>
          <w:lang w:eastAsia="uk-UA" w:bidi="ar-SA"/>
        </w:rPr>
        <w:t>- підвищення інформованості населення щодо шляхів убезпечення від насильства в сім’ї;</w:t>
      </w:r>
    </w:p>
    <w:p w:rsidR="00D70E35" w:rsidRPr="00D70E35" w:rsidRDefault="00D70E35" w:rsidP="00D70E35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 w:bidi="ar-SA"/>
        </w:rPr>
      </w:pPr>
      <w:r w:rsidRPr="00D70E35">
        <w:rPr>
          <w:rFonts w:ascii="Times New Roman" w:eastAsia="Times New Roman" w:hAnsi="Times New Roman"/>
          <w:sz w:val="28"/>
          <w:szCs w:val="28"/>
          <w:lang w:eastAsia="uk-UA" w:bidi="ar-SA"/>
        </w:rPr>
        <w:t>- захист та надання допомоги особам, постраждалим від насильства в сім’ї;</w:t>
      </w:r>
    </w:p>
    <w:p w:rsidR="00D70E35" w:rsidRPr="00D70E35" w:rsidRDefault="00D70E35" w:rsidP="00D70E35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 w:bidi="ar-SA"/>
        </w:rPr>
      </w:pPr>
      <w:r w:rsidRPr="00D70E35">
        <w:rPr>
          <w:rFonts w:ascii="Times New Roman" w:eastAsia="Times New Roman" w:hAnsi="Times New Roman"/>
          <w:sz w:val="28"/>
          <w:szCs w:val="28"/>
          <w:lang w:eastAsia="uk-UA" w:bidi="ar-SA"/>
        </w:rPr>
        <w:t>- вироблення дієвих механізмів соціальної підтримки сімей, які опинились у складних життєвих обставинах;</w:t>
      </w:r>
    </w:p>
    <w:p w:rsidR="00D70E35" w:rsidRPr="00D70E35" w:rsidRDefault="00D70E35" w:rsidP="00D70E35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 w:bidi="ar-SA"/>
        </w:rPr>
      </w:pPr>
      <w:r w:rsidRPr="00D70E35">
        <w:rPr>
          <w:rFonts w:ascii="Times New Roman" w:eastAsia="Times New Roman" w:hAnsi="Times New Roman"/>
          <w:sz w:val="28"/>
          <w:szCs w:val="28"/>
          <w:lang w:eastAsia="uk-UA" w:bidi="ar-SA"/>
        </w:rPr>
        <w:t>- закріплення розуміння суспільством насильства як злочину, що брутально порушує права людини.</w:t>
      </w:r>
    </w:p>
    <w:p w:rsidR="00D70E35" w:rsidRPr="00D70E35" w:rsidRDefault="00D70E35" w:rsidP="00D70E35">
      <w:pPr>
        <w:jc w:val="both"/>
        <w:rPr>
          <w:rFonts w:ascii="Times New Roman" w:eastAsia="Times New Roman" w:hAnsi="Times New Roman"/>
          <w:sz w:val="28"/>
          <w:szCs w:val="28"/>
          <w:lang w:eastAsia="uk-UA" w:bidi="ar-SA"/>
        </w:rPr>
      </w:pPr>
      <w:r w:rsidRPr="00D70E35">
        <w:rPr>
          <w:rFonts w:ascii="Times New Roman" w:eastAsia="Times New Roman" w:hAnsi="Times New Roman"/>
          <w:i/>
          <w:iCs/>
          <w:sz w:val="28"/>
          <w:szCs w:val="28"/>
          <w:lang w:eastAsia="uk-UA" w:bidi="ar-SA"/>
        </w:rPr>
        <w:t>Завданнями Комплексної програми у сфері гендерних рівності є:</w:t>
      </w:r>
    </w:p>
    <w:p w:rsidR="00D70E35" w:rsidRPr="00D70E35" w:rsidRDefault="00D70E35" w:rsidP="00D70E35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 w:bidi="ar-SA"/>
        </w:rPr>
      </w:pPr>
      <w:r w:rsidRPr="00D70E35">
        <w:rPr>
          <w:rFonts w:ascii="Times New Roman" w:eastAsia="Times New Roman" w:hAnsi="Times New Roman"/>
          <w:sz w:val="28"/>
          <w:szCs w:val="28"/>
          <w:lang w:eastAsia="uk-UA" w:bidi="ar-SA"/>
        </w:rPr>
        <w:lastRenderedPageBreak/>
        <w:t>- підвищення компетентності осіб, уповноважених на виконання функцій держави щодо використання гендерних  підходів у роботі;</w:t>
      </w:r>
    </w:p>
    <w:p w:rsidR="00D70E35" w:rsidRPr="00D70E35" w:rsidRDefault="00D70E35" w:rsidP="00D70E35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 w:bidi="ar-SA"/>
        </w:rPr>
      </w:pPr>
      <w:r w:rsidRPr="00D70E35">
        <w:rPr>
          <w:rFonts w:ascii="Times New Roman" w:eastAsia="Times New Roman" w:hAnsi="Times New Roman"/>
          <w:sz w:val="28"/>
          <w:szCs w:val="28"/>
          <w:lang w:eastAsia="uk-UA" w:bidi="ar-SA"/>
        </w:rPr>
        <w:t>- досягнення паритетної участі жінок і чоловіків у прийнятті суспільно важливих рішень;</w:t>
      </w:r>
    </w:p>
    <w:p w:rsidR="00D70E35" w:rsidRPr="00D70E35" w:rsidRDefault="00D70E35" w:rsidP="00D70E35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 w:bidi="ar-SA"/>
        </w:rPr>
      </w:pPr>
      <w:r w:rsidRPr="00D70E35">
        <w:rPr>
          <w:rFonts w:ascii="Times New Roman" w:eastAsia="Times New Roman" w:hAnsi="Times New Roman"/>
          <w:sz w:val="28"/>
          <w:szCs w:val="28"/>
          <w:lang w:eastAsia="uk-UA" w:bidi="ar-SA"/>
        </w:rPr>
        <w:t>- зменшення гендерного дисбалансу в економічній сфері;</w:t>
      </w:r>
    </w:p>
    <w:p w:rsidR="00D70E35" w:rsidRPr="00D70E35" w:rsidRDefault="00D70E35" w:rsidP="00D70E35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 w:bidi="ar-SA"/>
        </w:rPr>
      </w:pPr>
      <w:r w:rsidRPr="00D70E35">
        <w:rPr>
          <w:rFonts w:ascii="Times New Roman" w:eastAsia="Times New Roman" w:hAnsi="Times New Roman"/>
          <w:sz w:val="28"/>
          <w:szCs w:val="28"/>
          <w:lang w:eastAsia="uk-UA" w:bidi="ar-SA"/>
        </w:rPr>
        <w:t>- розширення можливостей жінок і чоловіків на ринку праці;</w:t>
      </w:r>
    </w:p>
    <w:p w:rsidR="00D70E35" w:rsidRPr="00D70E35" w:rsidRDefault="00D70E35" w:rsidP="00D70E35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 w:bidi="ar-SA"/>
        </w:rPr>
      </w:pPr>
      <w:r w:rsidRPr="00D70E35">
        <w:rPr>
          <w:rFonts w:ascii="Times New Roman" w:eastAsia="Times New Roman" w:hAnsi="Times New Roman"/>
          <w:sz w:val="28"/>
          <w:szCs w:val="28"/>
          <w:lang w:eastAsia="uk-UA" w:bidi="ar-SA"/>
        </w:rPr>
        <w:t>- підтримка професійної активності працівників у поєднанні з виконанням сімейних обов’язків;</w:t>
      </w:r>
    </w:p>
    <w:p w:rsidR="00D70E35" w:rsidRPr="00D70E35" w:rsidRDefault="00D70E35" w:rsidP="00D70E35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 w:bidi="ar-SA"/>
        </w:rPr>
      </w:pPr>
      <w:r w:rsidRPr="00D70E35">
        <w:rPr>
          <w:rFonts w:ascii="Times New Roman" w:eastAsia="Times New Roman" w:hAnsi="Times New Roman"/>
          <w:sz w:val="28"/>
          <w:szCs w:val="28"/>
          <w:lang w:eastAsia="uk-UA" w:bidi="ar-SA"/>
        </w:rPr>
        <w:t>- формування гендерної культури населення та подолання гендерних стереотипів;</w:t>
      </w:r>
    </w:p>
    <w:p w:rsidR="00D70E35" w:rsidRPr="00D70E35" w:rsidRDefault="00D70E35" w:rsidP="00D70E35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 w:bidi="ar-SA"/>
        </w:rPr>
      </w:pPr>
      <w:r w:rsidRPr="00D70E35">
        <w:rPr>
          <w:rFonts w:ascii="Times New Roman" w:eastAsia="Times New Roman" w:hAnsi="Times New Roman"/>
          <w:sz w:val="28"/>
          <w:szCs w:val="28"/>
          <w:lang w:eastAsia="uk-UA" w:bidi="ar-SA"/>
        </w:rPr>
        <w:t>- впровадження гендерних підходів в освіті;</w:t>
      </w:r>
    </w:p>
    <w:p w:rsidR="00D70E35" w:rsidRPr="00D70E35" w:rsidRDefault="00D70E35" w:rsidP="00D70E35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 w:bidi="ar-SA"/>
        </w:rPr>
      </w:pPr>
      <w:r w:rsidRPr="00D70E35">
        <w:rPr>
          <w:rFonts w:ascii="Times New Roman" w:eastAsia="Times New Roman" w:hAnsi="Times New Roman"/>
          <w:sz w:val="28"/>
          <w:szCs w:val="28"/>
          <w:lang w:eastAsia="uk-UA" w:bidi="ar-SA"/>
        </w:rPr>
        <w:t>- створення системи ефективного реагування на факти гендерної дискримінації.</w:t>
      </w:r>
    </w:p>
    <w:p w:rsidR="00D70E35" w:rsidRPr="00D70E35" w:rsidRDefault="00D70E35" w:rsidP="00D70E35">
      <w:pPr>
        <w:jc w:val="both"/>
        <w:rPr>
          <w:rFonts w:ascii="Times New Roman" w:eastAsia="Times New Roman" w:hAnsi="Times New Roman"/>
          <w:sz w:val="28"/>
          <w:szCs w:val="28"/>
          <w:lang w:eastAsia="uk-UA" w:bidi="ar-SA"/>
        </w:rPr>
      </w:pPr>
      <w:r w:rsidRPr="00D70E35">
        <w:rPr>
          <w:rFonts w:ascii="Times New Roman" w:eastAsia="Times New Roman" w:hAnsi="Times New Roman"/>
          <w:i/>
          <w:iCs/>
          <w:sz w:val="28"/>
          <w:szCs w:val="28"/>
          <w:lang w:eastAsia="uk-UA" w:bidi="ar-SA"/>
        </w:rPr>
        <w:t>Завданнями Програми у сфері протидії торгівлі людьми є:</w:t>
      </w:r>
    </w:p>
    <w:p w:rsidR="00D70E35" w:rsidRPr="00D70E35" w:rsidRDefault="00D70E35" w:rsidP="00D70E35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 w:bidi="ar-SA"/>
        </w:rPr>
      </w:pPr>
      <w:r w:rsidRPr="00D70E35">
        <w:rPr>
          <w:rFonts w:ascii="Times New Roman" w:eastAsia="Times New Roman" w:hAnsi="Times New Roman"/>
          <w:sz w:val="28"/>
          <w:szCs w:val="28"/>
          <w:lang w:eastAsia="uk-UA" w:bidi="ar-SA"/>
        </w:rPr>
        <w:t>- створення системи моніторингу протидії торгівлі людьми та оцінки ефективності заходів,  проведених на регіональному рівні;</w:t>
      </w:r>
    </w:p>
    <w:p w:rsidR="00D70E35" w:rsidRPr="00D70E35" w:rsidRDefault="00D70E35" w:rsidP="00D70E35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 w:bidi="ar-SA"/>
        </w:rPr>
      </w:pPr>
      <w:r w:rsidRPr="00D70E35">
        <w:rPr>
          <w:rFonts w:ascii="Times New Roman" w:eastAsia="Times New Roman" w:hAnsi="Times New Roman"/>
          <w:sz w:val="28"/>
          <w:szCs w:val="28"/>
          <w:lang w:eastAsia="uk-UA" w:bidi="ar-SA"/>
        </w:rPr>
        <w:t>- підвищення професійної компетентності працівників органів державної влади з питань запобігання та боротьби з торгівлею людьми;</w:t>
      </w:r>
    </w:p>
    <w:p w:rsidR="00D70E35" w:rsidRPr="00D70E35" w:rsidRDefault="00D70E35" w:rsidP="00D70E35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 w:bidi="ar-SA"/>
        </w:rPr>
      </w:pPr>
      <w:r w:rsidRPr="00D70E35">
        <w:rPr>
          <w:rFonts w:ascii="Times New Roman" w:eastAsia="Times New Roman" w:hAnsi="Times New Roman"/>
          <w:sz w:val="28"/>
          <w:szCs w:val="28"/>
          <w:lang w:eastAsia="uk-UA" w:bidi="ar-SA"/>
        </w:rPr>
        <w:t>- здійснення заходів з первинної профілактики торгівлі людьми, профілактичних заходів серед представників вразливих верств населення та надання допомоги особам, які постраждали від торгівлі людьми.</w:t>
      </w:r>
    </w:p>
    <w:p w:rsidR="00D70E35" w:rsidRPr="00D70E35" w:rsidRDefault="00D70E35" w:rsidP="00BB1E67">
      <w:pPr>
        <w:jc w:val="center"/>
        <w:rPr>
          <w:rFonts w:ascii="Times New Roman" w:eastAsia="Times New Roman" w:hAnsi="Times New Roman"/>
          <w:b/>
          <w:sz w:val="28"/>
          <w:szCs w:val="28"/>
          <w:lang w:eastAsia="uk-UA" w:bidi="ar-SA"/>
        </w:rPr>
      </w:pPr>
      <w:r w:rsidRPr="00D70E35">
        <w:rPr>
          <w:rFonts w:ascii="Times New Roman" w:eastAsia="Times New Roman" w:hAnsi="Times New Roman"/>
          <w:b/>
          <w:bCs/>
          <w:sz w:val="28"/>
          <w:szCs w:val="28"/>
          <w:lang w:eastAsia="uk-UA" w:bidi="ar-SA"/>
        </w:rPr>
        <w:t>3. Очікувані результати виконання Комплексної програми</w:t>
      </w:r>
    </w:p>
    <w:p w:rsidR="00D70E35" w:rsidRPr="00D70E35" w:rsidRDefault="00D70E35" w:rsidP="00D70E35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 w:bidi="ar-SA"/>
        </w:rPr>
      </w:pPr>
      <w:r w:rsidRPr="00D70E35">
        <w:rPr>
          <w:rFonts w:ascii="Times New Roman" w:eastAsia="Times New Roman" w:hAnsi="Times New Roman"/>
          <w:sz w:val="28"/>
          <w:szCs w:val="28"/>
          <w:lang w:eastAsia="uk-UA" w:bidi="ar-SA"/>
        </w:rPr>
        <w:t>- підвищення престижу сім’ї та посилення сімейних орієнтацій населення;</w:t>
      </w:r>
    </w:p>
    <w:p w:rsidR="00D70E35" w:rsidRPr="00D70E35" w:rsidRDefault="00D70E35" w:rsidP="00D70E35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 w:bidi="ar-SA"/>
        </w:rPr>
      </w:pPr>
      <w:r w:rsidRPr="00D70E35">
        <w:rPr>
          <w:rFonts w:ascii="Times New Roman" w:eastAsia="Times New Roman" w:hAnsi="Times New Roman"/>
          <w:sz w:val="28"/>
          <w:szCs w:val="28"/>
          <w:lang w:eastAsia="uk-UA" w:bidi="ar-SA"/>
        </w:rPr>
        <w:t>- попередження насильства в сім’ї;</w:t>
      </w:r>
    </w:p>
    <w:p w:rsidR="00D70E35" w:rsidRPr="00D70E35" w:rsidRDefault="00D70E35" w:rsidP="00D70E35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 w:bidi="ar-SA"/>
        </w:rPr>
      </w:pPr>
      <w:r w:rsidRPr="00D70E35">
        <w:rPr>
          <w:rFonts w:ascii="Times New Roman" w:eastAsia="Times New Roman" w:hAnsi="Times New Roman"/>
          <w:sz w:val="28"/>
          <w:szCs w:val="28"/>
          <w:lang w:eastAsia="uk-UA" w:bidi="ar-SA"/>
        </w:rPr>
        <w:t>- підвищення рівня відповідальності батьків за утримання, виховання та розвиток дітей, їх життя та здоров’я;</w:t>
      </w:r>
    </w:p>
    <w:p w:rsidR="00D70E35" w:rsidRPr="00D70E35" w:rsidRDefault="00D70E35" w:rsidP="00D70E35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 w:bidi="ar-SA"/>
        </w:rPr>
      </w:pPr>
      <w:r w:rsidRPr="00D70E35">
        <w:rPr>
          <w:rFonts w:ascii="Times New Roman" w:eastAsia="Times New Roman" w:hAnsi="Times New Roman"/>
          <w:sz w:val="28"/>
          <w:szCs w:val="28"/>
          <w:lang w:eastAsia="uk-UA" w:bidi="ar-SA"/>
        </w:rPr>
        <w:t>- удосконалення механізму запобігання та реагування на випадки дискримінації за ознакою статі та насильства в сім’ї;</w:t>
      </w:r>
    </w:p>
    <w:p w:rsidR="00D70E35" w:rsidRPr="00D70E35" w:rsidRDefault="00D70E35" w:rsidP="00D70E35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 w:bidi="ar-SA"/>
        </w:rPr>
      </w:pPr>
      <w:r w:rsidRPr="00D70E35">
        <w:rPr>
          <w:rFonts w:ascii="Times New Roman" w:eastAsia="Times New Roman" w:hAnsi="Times New Roman"/>
          <w:sz w:val="28"/>
          <w:szCs w:val="28"/>
          <w:lang w:eastAsia="uk-UA" w:bidi="ar-SA"/>
        </w:rPr>
        <w:t>- підвищення обізнаності населення стосовно сталих стереотипів у традиційному розподілі гендерних ролей;</w:t>
      </w:r>
    </w:p>
    <w:p w:rsidR="00D70E35" w:rsidRPr="00D70E35" w:rsidRDefault="00D70E35" w:rsidP="00D70E35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 w:bidi="ar-SA"/>
        </w:rPr>
      </w:pPr>
      <w:r w:rsidRPr="00D70E35">
        <w:rPr>
          <w:rFonts w:ascii="Times New Roman" w:eastAsia="Times New Roman" w:hAnsi="Times New Roman"/>
          <w:sz w:val="28"/>
          <w:szCs w:val="28"/>
          <w:lang w:eastAsia="uk-UA" w:bidi="ar-SA"/>
        </w:rPr>
        <w:t>- підвищення ефективності діяльності, посилення взаємодії органів державної влади, громадських організацій та інших юридичних осіб у сфері протидії торгівлі людьми;</w:t>
      </w:r>
    </w:p>
    <w:p w:rsidR="00D70E35" w:rsidRPr="00D70E35" w:rsidRDefault="00D70E35" w:rsidP="00D70E35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 w:bidi="ar-SA"/>
        </w:rPr>
      </w:pPr>
      <w:r w:rsidRPr="00D70E35">
        <w:rPr>
          <w:rFonts w:ascii="Times New Roman" w:eastAsia="Times New Roman" w:hAnsi="Times New Roman"/>
          <w:sz w:val="28"/>
          <w:szCs w:val="28"/>
          <w:lang w:eastAsia="uk-UA" w:bidi="ar-SA"/>
        </w:rPr>
        <w:t>- підвищення поінформованості суспільства щодо шляхів убезпечення від потрапляння до ситуацій торгівлі людьми, а також можливостей отримання  відповідної допомоги з метою формування навичок безпечної поведінки у населення.</w:t>
      </w:r>
    </w:p>
    <w:p w:rsidR="00D70E35" w:rsidRPr="00D70E35" w:rsidRDefault="00D70E35" w:rsidP="00D70E35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D70E35">
        <w:rPr>
          <w:rFonts w:ascii="Times New Roman" w:hAnsi="Times New Roman"/>
          <w:sz w:val="28"/>
          <w:szCs w:val="28"/>
        </w:rPr>
        <w:t>Заходи щодо реалізації Комплексної програми вкладені в додатку №</w:t>
      </w:r>
      <w:r w:rsidR="00BB1E67">
        <w:rPr>
          <w:rFonts w:ascii="Times New Roman" w:hAnsi="Times New Roman"/>
          <w:sz w:val="28"/>
          <w:szCs w:val="28"/>
        </w:rPr>
        <w:t>2</w:t>
      </w:r>
      <w:r w:rsidRPr="00D70E35">
        <w:rPr>
          <w:rFonts w:ascii="Times New Roman" w:hAnsi="Times New Roman"/>
          <w:sz w:val="28"/>
          <w:szCs w:val="28"/>
        </w:rPr>
        <w:t>.</w:t>
      </w:r>
    </w:p>
    <w:p w:rsidR="00D70E35" w:rsidRPr="00D70E35" w:rsidRDefault="00D70E35" w:rsidP="00D70E35">
      <w:pPr>
        <w:jc w:val="center"/>
        <w:rPr>
          <w:rFonts w:ascii="Times New Roman" w:eastAsia="Times New Roman" w:hAnsi="Times New Roman"/>
          <w:b/>
          <w:sz w:val="28"/>
          <w:szCs w:val="28"/>
          <w:lang w:eastAsia="uk-UA" w:bidi="ar-SA"/>
        </w:rPr>
      </w:pPr>
      <w:r w:rsidRPr="00D70E35">
        <w:rPr>
          <w:rFonts w:ascii="Times New Roman" w:eastAsia="Times New Roman" w:hAnsi="Times New Roman"/>
          <w:b/>
          <w:bCs/>
          <w:sz w:val="28"/>
          <w:szCs w:val="28"/>
          <w:lang w:eastAsia="uk-UA" w:bidi="ar-SA"/>
        </w:rPr>
        <w:t>4. Фінансове забезпечення виконання Комплексної програми</w:t>
      </w:r>
    </w:p>
    <w:p w:rsidR="00D70E35" w:rsidRPr="00D70E35" w:rsidRDefault="00D70E35" w:rsidP="00D70E35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70E35">
        <w:rPr>
          <w:rFonts w:ascii="Times New Roman" w:hAnsi="Times New Roman"/>
          <w:sz w:val="28"/>
          <w:szCs w:val="28"/>
          <w:shd w:val="clear" w:color="auto" w:fill="FFFFFF"/>
        </w:rPr>
        <w:t>Фінансування Комплексної програми здійснюватиметься за рахунок коштів місцевого бюджету, виходячи з його фінансових можливостей, а також інших джерел фінансування, не заборонених чинним законодавством України.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093"/>
        <w:gridCol w:w="2817"/>
        <w:gridCol w:w="2455"/>
        <w:gridCol w:w="2455"/>
      </w:tblGrid>
      <w:tr w:rsidR="00D70E35" w:rsidRPr="00D70E35" w:rsidTr="002A0041">
        <w:trPr>
          <w:trHeight w:val="703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E35" w:rsidRPr="00BB1E67" w:rsidRDefault="00D70E35" w:rsidP="002A0041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BB1E67">
              <w:rPr>
                <w:rFonts w:ascii="Times New Roman" w:hAnsi="Times New Roman"/>
                <w:b/>
                <w:szCs w:val="28"/>
              </w:rPr>
              <w:t>Рік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E35" w:rsidRPr="00BB1E67" w:rsidRDefault="00D70E35" w:rsidP="002A0041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BB1E67">
              <w:rPr>
                <w:rFonts w:ascii="Times New Roman" w:hAnsi="Times New Roman"/>
                <w:b/>
                <w:szCs w:val="28"/>
              </w:rPr>
              <w:t>Місцевий бюджет (тис. грн.)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E35" w:rsidRPr="00BB1E67" w:rsidRDefault="00D70E35" w:rsidP="002A0041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BB1E67">
              <w:rPr>
                <w:rFonts w:ascii="Times New Roman" w:hAnsi="Times New Roman"/>
                <w:b/>
                <w:szCs w:val="28"/>
              </w:rPr>
              <w:t>Інші джерела фінансування (тис. грн.)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E35" w:rsidRPr="00BB1E67" w:rsidRDefault="00D70E35" w:rsidP="002A0041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BB1E67">
              <w:rPr>
                <w:rFonts w:ascii="Times New Roman" w:hAnsi="Times New Roman"/>
                <w:b/>
                <w:szCs w:val="28"/>
              </w:rPr>
              <w:t>Всього</w:t>
            </w:r>
          </w:p>
          <w:p w:rsidR="00D70E35" w:rsidRPr="00BB1E67" w:rsidRDefault="00D70E35" w:rsidP="002A0041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BB1E67">
              <w:rPr>
                <w:rFonts w:ascii="Times New Roman" w:hAnsi="Times New Roman"/>
                <w:b/>
                <w:szCs w:val="28"/>
              </w:rPr>
              <w:t>(тис. грн.)</w:t>
            </w:r>
          </w:p>
        </w:tc>
      </w:tr>
      <w:tr w:rsidR="00D70E35" w:rsidRPr="00D70E35" w:rsidTr="002A0041">
        <w:trPr>
          <w:trHeight w:val="344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D70E35" w:rsidRDefault="00D70E35" w:rsidP="002A00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E35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B03A71" w:rsidRDefault="00CE0D6F" w:rsidP="002A0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A71">
              <w:rPr>
                <w:rFonts w:ascii="Times New Roman" w:hAnsi="Times New Roman"/>
                <w:sz w:val="28"/>
                <w:szCs w:val="28"/>
              </w:rPr>
              <w:t>250</w:t>
            </w:r>
            <w:r w:rsidR="00D70E35" w:rsidRPr="00B03A7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35" w:rsidRPr="00CE0D6F" w:rsidRDefault="00D70E35" w:rsidP="002A0041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B03A71" w:rsidRDefault="00CE0D6F" w:rsidP="002A0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A71">
              <w:rPr>
                <w:rFonts w:ascii="Times New Roman" w:hAnsi="Times New Roman"/>
                <w:sz w:val="28"/>
                <w:szCs w:val="28"/>
              </w:rPr>
              <w:t>250</w:t>
            </w:r>
            <w:r w:rsidR="00D70E35" w:rsidRPr="00B03A7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</w:tbl>
    <w:p w:rsidR="00D70E35" w:rsidRPr="00D70E35" w:rsidRDefault="00D70E35" w:rsidP="00D70E35">
      <w:pPr>
        <w:jc w:val="center"/>
        <w:rPr>
          <w:rFonts w:ascii="Times New Roman" w:hAnsi="Times New Roman"/>
          <w:b/>
          <w:sz w:val="28"/>
          <w:szCs w:val="28"/>
        </w:rPr>
      </w:pPr>
      <w:r w:rsidRPr="00D70E35">
        <w:rPr>
          <w:rFonts w:ascii="Times New Roman" w:hAnsi="Times New Roman"/>
          <w:b/>
          <w:sz w:val="28"/>
          <w:szCs w:val="28"/>
        </w:rPr>
        <w:t>5. Управління та контроль за ходом виконання Програми</w:t>
      </w:r>
    </w:p>
    <w:p w:rsidR="00D70E35" w:rsidRPr="00D70E35" w:rsidRDefault="00D70E35" w:rsidP="00D70E35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70E35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Головним виконавцем Програми є сектор сім’ї, молоді та спорту Менської міської ради. Контроль за її виконанням здійснює виконавчий комітет міської ради.</w:t>
      </w:r>
    </w:p>
    <w:p w:rsidR="00BB1E67" w:rsidRDefault="00BB1E67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B1E67" w:rsidRPr="002008E0" w:rsidRDefault="00BB1E67" w:rsidP="00BB1E67">
      <w:pPr>
        <w:ind w:left="5103"/>
        <w:jc w:val="both"/>
        <w:rPr>
          <w:rFonts w:ascii="Times New Roman" w:hAnsi="Times New Roman"/>
          <w:sz w:val="18"/>
        </w:rPr>
      </w:pPr>
      <w:r w:rsidRPr="002008E0">
        <w:rPr>
          <w:rFonts w:ascii="Times New Roman" w:eastAsia="Times New Roman" w:hAnsi="Times New Roman"/>
          <w:bCs/>
          <w:iCs/>
          <w:sz w:val="18"/>
          <w:lang w:eastAsia="ru-RU"/>
        </w:rPr>
        <w:lastRenderedPageBreak/>
        <w:t>Додаток 2 до рішення 24 сесії Менської міської ради 7 скликання від 17.12.2018 «</w:t>
      </w:r>
      <w:r w:rsidRPr="002008E0">
        <w:rPr>
          <w:rFonts w:ascii="Times New Roman" w:hAnsi="Times New Roman"/>
          <w:bCs/>
          <w:iCs/>
          <w:sz w:val="18"/>
          <w:lang w:eastAsia="ru-RU"/>
        </w:rPr>
        <w:t xml:space="preserve">Про затвердження Комплексної програми </w:t>
      </w:r>
      <w:r w:rsidRPr="002008E0">
        <w:rPr>
          <w:rFonts w:ascii="Times New Roman" w:eastAsia="Times New Roman" w:hAnsi="Times New Roman"/>
          <w:sz w:val="18"/>
        </w:rPr>
        <w:t>підтримки сім'ї, запобігання та протидію домашньому насильству, гендерної рівності та протидії торгівлі людьми Менської об’єднаної територіальної громади</w:t>
      </w:r>
      <w:r w:rsidRPr="002008E0">
        <w:rPr>
          <w:rFonts w:ascii="Times New Roman" w:eastAsia="Times New Roman" w:hAnsi="Times New Roman"/>
          <w:sz w:val="18"/>
          <w:lang w:eastAsia="uk-UA"/>
        </w:rPr>
        <w:t xml:space="preserve"> на 2019 рік </w:t>
      </w:r>
      <w:r w:rsidRPr="002008E0">
        <w:rPr>
          <w:rFonts w:ascii="Times New Roman" w:hAnsi="Times New Roman"/>
          <w:bCs/>
          <w:iCs/>
          <w:sz w:val="18"/>
          <w:lang w:eastAsia="ru-RU"/>
        </w:rPr>
        <w:t>»</w:t>
      </w:r>
      <w:r w:rsidR="002008E0">
        <w:rPr>
          <w:rFonts w:ascii="Times New Roman" w:hAnsi="Times New Roman"/>
          <w:bCs/>
          <w:iCs/>
          <w:sz w:val="18"/>
          <w:lang w:eastAsia="ru-RU"/>
        </w:rPr>
        <w:t xml:space="preserve"> №490</w:t>
      </w:r>
    </w:p>
    <w:p w:rsidR="00D70E35" w:rsidRPr="00D70E35" w:rsidRDefault="00D70E35" w:rsidP="00D70E35">
      <w:pPr>
        <w:ind w:left="6946"/>
        <w:jc w:val="both"/>
        <w:rPr>
          <w:rFonts w:ascii="Times New Roman" w:hAnsi="Times New Roman"/>
        </w:rPr>
      </w:pPr>
    </w:p>
    <w:tbl>
      <w:tblPr>
        <w:tblStyle w:val="af7"/>
        <w:tblW w:w="9889" w:type="dxa"/>
        <w:tblLook w:val="04A0" w:firstRow="1" w:lastRow="0" w:firstColumn="1" w:lastColumn="0" w:noHBand="0" w:noVBand="1"/>
      </w:tblPr>
      <w:tblGrid>
        <w:gridCol w:w="580"/>
        <w:gridCol w:w="3072"/>
        <w:gridCol w:w="1701"/>
        <w:gridCol w:w="1407"/>
        <w:gridCol w:w="21"/>
        <w:gridCol w:w="1707"/>
        <w:gridCol w:w="21"/>
        <w:gridCol w:w="1380"/>
      </w:tblGrid>
      <w:tr w:rsidR="00D70E35" w:rsidRPr="00D70E35" w:rsidTr="00BB1E67">
        <w:trPr>
          <w:trHeight w:val="921"/>
        </w:trPr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E35" w:rsidRPr="002008E0" w:rsidRDefault="00D70E35" w:rsidP="002A0041">
            <w:pPr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2008E0">
              <w:rPr>
                <w:rFonts w:ascii="Times New Roman" w:hAnsi="Times New Roman"/>
                <w:b/>
                <w:sz w:val="18"/>
                <w:szCs w:val="24"/>
              </w:rPr>
              <w:t>№</w:t>
            </w:r>
          </w:p>
          <w:p w:rsidR="00D70E35" w:rsidRPr="002008E0" w:rsidRDefault="00D70E35" w:rsidP="002A0041">
            <w:pPr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2008E0">
              <w:rPr>
                <w:rFonts w:ascii="Times New Roman" w:hAnsi="Times New Roman"/>
                <w:b/>
                <w:sz w:val="18"/>
                <w:szCs w:val="24"/>
              </w:rPr>
              <w:t>з/п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E35" w:rsidRPr="002008E0" w:rsidRDefault="00D70E35" w:rsidP="002A0041">
            <w:pPr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2008E0">
              <w:rPr>
                <w:rFonts w:ascii="Times New Roman" w:hAnsi="Times New Roman"/>
                <w:b/>
                <w:sz w:val="18"/>
                <w:szCs w:val="24"/>
              </w:rPr>
              <w:t xml:space="preserve">Назва напрямку діяльності та перелік </w:t>
            </w:r>
            <w:r w:rsidR="002008E0" w:rsidRPr="002008E0">
              <w:rPr>
                <w:rFonts w:ascii="Times New Roman" w:hAnsi="Times New Roman"/>
                <w:b/>
                <w:sz w:val="18"/>
                <w:szCs w:val="24"/>
              </w:rPr>
              <w:t>заходів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E35" w:rsidRPr="002008E0" w:rsidRDefault="00D70E35" w:rsidP="002A0041">
            <w:pPr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2008E0">
              <w:rPr>
                <w:rFonts w:ascii="Times New Roman" w:hAnsi="Times New Roman"/>
                <w:b/>
                <w:sz w:val="18"/>
                <w:szCs w:val="24"/>
              </w:rPr>
              <w:t>Виконавці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E35" w:rsidRPr="002008E0" w:rsidRDefault="00D70E35" w:rsidP="002A0041">
            <w:pPr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2008E0">
              <w:rPr>
                <w:rFonts w:ascii="Times New Roman" w:hAnsi="Times New Roman"/>
                <w:b/>
                <w:sz w:val="18"/>
                <w:szCs w:val="24"/>
              </w:rPr>
              <w:t>Термін виконання</w:t>
            </w:r>
          </w:p>
        </w:tc>
        <w:tc>
          <w:tcPr>
            <w:tcW w:w="17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E35" w:rsidRPr="002008E0" w:rsidRDefault="00D70E35" w:rsidP="002A0041">
            <w:pPr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2008E0">
              <w:rPr>
                <w:rFonts w:ascii="Times New Roman" w:hAnsi="Times New Roman"/>
                <w:b/>
                <w:sz w:val="18"/>
                <w:szCs w:val="24"/>
              </w:rPr>
              <w:t>Джерела фінансування</w:t>
            </w:r>
          </w:p>
        </w:tc>
        <w:tc>
          <w:tcPr>
            <w:tcW w:w="1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E35" w:rsidRPr="002008E0" w:rsidRDefault="00D70E35" w:rsidP="002A0041">
            <w:pPr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2008E0">
              <w:rPr>
                <w:rFonts w:ascii="Times New Roman" w:hAnsi="Times New Roman"/>
                <w:b/>
                <w:sz w:val="18"/>
                <w:szCs w:val="24"/>
              </w:rPr>
              <w:t>Обсяги фінансування (тис. грн.)</w:t>
            </w:r>
          </w:p>
        </w:tc>
      </w:tr>
      <w:tr w:rsidR="00D70E35" w:rsidRPr="00D70E35" w:rsidTr="00BB1E67">
        <w:trPr>
          <w:trHeight w:val="281"/>
        </w:trPr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D70E35" w:rsidRDefault="00D70E35" w:rsidP="002A0041">
            <w:pPr>
              <w:jc w:val="center"/>
              <w:rPr>
                <w:rFonts w:ascii="Times New Roman" w:hAnsi="Times New Roman"/>
              </w:rPr>
            </w:pPr>
            <w:r w:rsidRPr="00D70E35">
              <w:rPr>
                <w:rFonts w:ascii="Times New Roman" w:hAnsi="Times New Roman"/>
              </w:rPr>
              <w:t>1.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D70E35" w:rsidRDefault="00D70E35" w:rsidP="002A0041">
            <w:pPr>
              <w:rPr>
                <w:rFonts w:ascii="Times New Roman" w:eastAsia="Times New Roman" w:hAnsi="Times New Roman"/>
              </w:rPr>
            </w:pPr>
            <w:r w:rsidRPr="00D70E35">
              <w:rPr>
                <w:rFonts w:ascii="Times New Roman" w:eastAsia="Times New Roman" w:hAnsi="Times New Roman"/>
              </w:rPr>
              <w:t>Формування культури сімейних стосунків з гуманними принципами</w:t>
            </w:r>
          </w:p>
          <w:p w:rsidR="00D70E35" w:rsidRPr="00D70E35" w:rsidRDefault="00D70E35" w:rsidP="002A0041">
            <w:pPr>
              <w:jc w:val="both"/>
              <w:rPr>
                <w:rFonts w:ascii="Times New Roman" w:hAnsi="Times New Roman"/>
              </w:rPr>
            </w:pPr>
            <w:r w:rsidRPr="00D70E35">
              <w:rPr>
                <w:rFonts w:ascii="Times New Roman" w:eastAsia="Times New Roman" w:hAnsi="Times New Roman"/>
              </w:rPr>
              <w:t>функціонування, підвищення відповідальності батьків за виховання дітей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D70E35" w:rsidRDefault="00D70E35" w:rsidP="002A0041">
            <w:pPr>
              <w:rPr>
                <w:rFonts w:ascii="Times New Roman" w:hAnsi="Times New Roman"/>
              </w:rPr>
            </w:pPr>
            <w:r w:rsidRPr="00D70E35">
              <w:rPr>
                <w:rFonts w:ascii="Times New Roman" w:hAnsi="Times New Roman"/>
              </w:rPr>
              <w:t>Сектор сім'ї, молоді та спорту Менської міської ради, Менський міській центр соціальних служб для сім'ї, дітей та молоді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D70E35" w:rsidRDefault="00D70E35" w:rsidP="002A0041">
            <w:pPr>
              <w:jc w:val="both"/>
              <w:rPr>
                <w:rFonts w:ascii="Times New Roman" w:hAnsi="Times New Roman"/>
              </w:rPr>
            </w:pPr>
            <w:r w:rsidRPr="00D70E35">
              <w:rPr>
                <w:rFonts w:ascii="Times New Roman" w:hAnsi="Times New Roman"/>
              </w:rPr>
              <w:t>2019 рік</w:t>
            </w:r>
          </w:p>
        </w:tc>
        <w:tc>
          <w:tcPr>
            <w:tcW w:w="17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35" w:rsidRPr="00D70E35" w:rsidRDefault="00D70E35" w:rsidP="002A004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35" w:rsidRPr="00D70E35" w:rsidRDefault="00D70E35" w:rsidP="002A0041">
            <w:pPr>
              <w:jc w:val="both"/>
              <w:rPr>
                <w:rFonts w:ascii="Times New Roman" w:hAnsi="Times New Roman"/>
              </w:rPr>
            </w:pPr>
          </w:p>
        </w:tc>
      </w:tr>
      <w:tr w:rsidR="00D70E35" w:rsidRPr="00D70E35" w:rsidTr="00BB1E67">
        <w:trPr>
          <w:trHeight w:val="281"/>
        </w:trPr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D70E35" w:rsidRDefault="00D70E35" w:rsidP="002A0041">
            <w:pPr>
              <w:jc w:val="center"/>
              <w:rPr>
                <w:rFonts w:ascii="Times New Roman" w:hAnsi="Times New Roman"/>
              </w:rPr>
            </w:pPr>
            <w:r w:rsidRPr="00D70E35">
              <w:rPr>
                <w:rFonts w:ascii="Times New Roman" w:hAnsi="Times New Roman"/>
              </w:rPr>
              <w:t>2.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D70E35" w:rsidRDefault="00D70E35" w:rsidP="002A0041">
            <w:pPr>
              <w:rPr>
                <w:rFonts w:ascii="Times New Roman" w:hAnsi="Times New Roman"/>
              </w:rPr>
            </w:pPr>
            <w:r w:rsidRPr="00D70E35">
              <w:rPr>
                <w:rFonts w:ascii="Times New Roman" w:eastAsia="Times New Roman" w:hAnsi="Times New Roman"/>
                <w:lang w:eastAsia="uk-UA" w:bidi="ar-SA"/>
              </w:rPr>
              <w:t>Проведення інформаційно-просвітницьких програм, рекламних кампаній, інших заходів, спрямованих на підвищення  престижу сім’ї, посилення орієнтацій на шлюб та відповідальне батьківство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D70E35" w:rsidRDefault="00D70E35" w:rsidP="002A0041">
            <w:pPr>
              <w:rPr>
                <w:rFonts w:ascii="Times New Roman" w:hAnsi="Times New Roman"/>
              </w:rPr>
            </w:pPr>
            <w:r w:rsidRPr="00D70E35">
              <w:rPr>
                <w:rFonts w:ascii="Times New Roman" w:hAnsi="Times New Roman"/>
              </w:rPr>
              <w:t>Сектор сім'ї, молоді та спорту Менської міської ради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D70E35" w:rsidRDefault="00D70E35" w:rsidP="002A0041">
            <w:pPr>
              <w:jc w:val="both"/>
              <w:rPr>
                <w:rFonts w:ascii="Times New Roman" w:hAnsi="Times New Roman"/>
              </w:rPr>
            </w:pPr>
            <w:r w:rsidRPr="00D70E35">
              <w:rPr>
                <w:rFonts w:ascii="Times New Roman" w:hAnsi="Times New Roman"/>
              </w:rPr>
              <w:t>2019 рік</w:t>
            </w:r>
          </w:p>
        </w:tc>
        <w:tc>
          <w:tcPr>
            <w:tcW w:w="17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35" w:rsidRPr="00D70E35" w:rsidRDefault="00D70E35" w:rsidP="002A004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35" w:rsidRPr="00D70E35" w:rsidRDefault="00D70E35" w:rsidP="002A0041">
            <w:pPr>
              <w:jc w:val="both"/>
              <w:rPr>
                <w:rFonts w:ascii="Times New Roman" w:hAnsi="Times New Roman"/>
              </w:rPr>
            </w:pPr>
          </w:p>
        </w:tc>
      </w:tr>
      <w:tr w:rsidR="00D70E35" w:rsidRPr="00D70E35" w:rsidTr="00BB1E67">
        <w:trPr>
          <w:trHeight w:val="281"/>
        </w:trPr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D70E35" w:rsidRDefault="00D70E35" w:rsidP="002A0041">
            <w:pPr>
              <w:jc w:val="center"/>
              <w:rPr>
                <w:rFonts w:ascii="Times New Roman" w:hAnsi="Times New Roman"/>
              </w:rPr>
            </w:pPr>
            <w:r w:rsidRPr="00D70E35">
              <w:rPr>
                <w:rFonts w:ascii="Times New Roman" w:hAnsi="Times New Roman"/>
              </w:rPr>
              <w:t>3.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D70E35" w:rsidRDefault="00D70E35" w:rsidP="002A0041">
            <w:pPr>
              <w:rPr>
                <w:rFonts w:ascii="Times New Roman" w:hAnsi="Times New Roman"/>
              </w:rPr>
            </w:pPr>
            <w:r w:rsidRPr="00D70E35">
              <w:rPr>
                <w:rFonts w:ascii="Times New Roman" w:hAnsi="Times New Roman"/>
              </w:rPr>
              <w:t>Надання допомоги при народженні дитини</w:t>
            </w:r>
            <w:r w:rsidR="001A080C">
              <w:rPr>
                <w:rFonts w:ascii="Times New Roman" w:hAnsi="Times New Roman"/>
              </w:rPr>
              <w:t xml:space="preserve"> (з урахування 1000 гривень на одну дитину не пізніше шести місяців після народження)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D70E35" w:rsidRDefault="00D70E35" w:rsidP="002A0041">
            <w:pPr>
              <w:rPr>
                <w:rFonts w:ascii="Times New Roman" w:hAnsi="Times New Roman"/>
              </w:rPr>
            </w:pPr>
            <w:r w:rsidRPr="00D70E35">
              <w:rPr>
                <w:rFonts w:ascii="Times New Roman" w:hAnsi="Times New Roman"/>
              </w:rPr>
              <w:t>Сектор сім'ї, молоді та спорту Менської міської ради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D70E35" w:rsidRDefault="00D70E35" w:rsidP="002A0041">
            <w:pPr>
              <w:jc w:val="both"/>
              <w:rPr>
                <w:rFonts w:ascii="Times New Roman" w:hAnsi="Times New Roman"/>
              </w:rPr>
            </w:pPr>
            <w:r w:rsidRPr="00D70E35">
              <w:rPr>
                <w:rFonts w:ascii="Times New Roman" w:hAnsi="Times New Roman"/>
              </w:rPr>
              <w:t>2019 рік</w:t>
            </w:r>
          </w:p>
        </w:tc>
        <w:tc>
          <w:tcPr>
            <w:tcW w:w="17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D70E35" w:rsidRDefault="00D70E35" w:rsidP="002A0041">
            <w:pPr>
              <w:jc w:val="both"/>
              <w:rPr>
                <w:rFonts w:ascii="Times New Roman" w:hAnsi="Times New Roman"/>
              </w:rPr>
            </w:pPr>
            <w:r w:rsidRPr="00D70E35">
              <w:rPr>
                <w:rFonts w:ascii="Times New Roman" w:hAnsi="Times New Roman"/>
              </w:rPr>
              <w:t>Місцевий бюджет</w:t>
            </w:r>
          </w:p>
        </w:tc>
        <w:tc>
          <w:tcPr>
            <w:tcW w:w="1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D70E35" w:rsidRDefault="00D70E35" w:rsidP="002A0041">
            <w:pPr>
              <w:jc w:val="center"/>
              <w:rPr>
                <w:rFonts w:ascii="Times New Roman" w:hAnsi="Times New Roman"/>
              </w:rPr>
            </w:pPr>
            <w:r w:rsidRPr="00D70E35">
              <w:rPr>
                <w:rFonts w:ascii="Times New Roman" w:hAnsi="Times New Roman"/>
              </w:rPr>
              <w:t>250,0</w:t>
            </w:r>
          </w:p>
        </w:tc>
      </w:tr>
      <w:tr w:rsidR="00D70E35" w:rsidRPr="00D70E35" w:rsidTr="00BB1E67">
        <w:trPr>
          <w:trHeight w:val="281"/>
        </w:trPr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D70E35" w:rsidRDefault="00D70E35" w:rsidP="002A0041">
            <w:pPr>
              <w:jc w:val="center"/>
              <w:rPr>
                <w:rFonts w:ascii="Times New Roman" w:hAnsi="Times New Roman"/>
              </w:rPr>
            </w:pPr>
            <w:r w:rsidRPr="00D70E35">
              <w:rPr>
                <w:rFonts w:ascii="Times New Roman" w:hAnsi="Times New Roman"/>
              </w:rPr>
              <w:t>4.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D70E35" w:rsidRDefault="00D70E35" w:rsidP="002A0041">
            <w:pPr>
              <w:rPr>
                <w:rFonts w:ascii="Times New Roman" w:hAnsi="Times New Roman"/>
              </w:rPr>
            </w:pPr>
            <w:r w:rsidRPr="00D70E35">
              <w:rPr>
                <w:rFonts w:ascii="Times New Roman" w:hAnsi="Times New Roman"/>
                <w:spacing w:val="-3"/>
              </w:rPr>
              <w:t xml:space="preserve">Надання допомоги багатодітним сім'ям, які перебувають у складних життєвих </w:t>
            </w:r>
            <w:r w:rsidRPr="00D70E35">
              <w:rPr>
                <w:rFonts w:ascii="Times New Roman" w:hAnsi="Times New Roman"/>
              </w:rPr>
              <w:t>обставинах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D70E35" w:rsidRDefault="00D70E35" w:rsidP="002A0041">
            <w:pPr>
              <w:rPr>
                <w:rFonts w:ascii="Times New Roman" w:hAnsi="Times New Roman"/>
              </w:rPr>
            </w:pPr>
            <w:r w:rsidRPr="00D70E35">
              <w:rPr>
                <w:rFonts w:ascii="Times New Roman" w:hAnsi="Times New Roman"/>
              </w:rPr>
              <w:t>Сектор сім'ї, молоді та спорту Менської міської ради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D70E35" w:rsidRDefault="00D70E35" w:rsidP="002A0041">
            <w:pPr>
              <w:jc w:val="both"/>
              <w:rPr>
                <w:rFonts w:ascii="Times New Roman" w:hAnsi="Times New Roman"/>
              </w:rPr>
            </w:pPr>
            <w:r w:rsidRPr="00D70E35">
              <w:rPr>
                <w:rFonts w:ascii="Times New Roman" w:hAnsi="Times New Roman"/>
              </w:rPr>
              <w:t>2019 рік</w:t>
            </w:r>
          </w:p>
        </w:tc>
        <w:tc>
          <w:tcPr>
            <w:tcW w:w="17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D70E35" w:rsidRDefault="00D70E35" w:rsidP="002A004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CE0D6F" w:rsidRDefault="00D70E35" w:rsidP="002A004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70E35" w:rsidRPr="00D70E35" w:rsidTr="00BB1E67">
        <w:trPr>
          <w:trHeight w:val="281"/>
        </w:trPr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D70E35" w:rsidRDefault="00D70E35" w:rsidP="002A0041">
            <w:pPr>
              <w:jc w:val="center"/>
              <w:rPr>
                <w:rFonts w:ascii="Times New Roman" w:hAnsi="Times New Roman"/>
              </w:rPr>
            </w:pPr>
            <w:r w:rsidRPr="00D70E35">
              <w:rPr>
                <w:rFonts w:ascii="Times New Roman" w:hAnsi="Times New Roman"/>
              </w:rPr>
              <w:t>5.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D70E35" w:rsidRDefault="00D70E35" w:rsidP="002A0041">
            <w:pPr>
              <w:rPr>
                <w:rFonts w:ascii="Times New Roman" w:hAnsi="Times New Roman"/>
              </w:rPr>
            </w:pPr>
            <w:r w:rsidRPr="00D70E35">
              <w:rPr>
                <w:rFonts w:ascii="Times New Roman" w:hAnsi="Times New Roman"/>
              </w:rPr>
              <w:t>Забезпечувати підготовку подань щодо присвоєння почесного звання України «Мати-героїня» для багатодітних матерів в порядку та відповідно до чинного законодавства України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D70E35" w:rsidRDefault="00D70E35" w:rsidP="002A0041">
            <w:pPr>
              <w:rPr>
                <w:rFonts w:ascii="Times New Roman" w:hAnsi="Times New Roman"/>
              </w:rPr>
            </w:pPr>
            <w:r w:rsidRPr="00D70E35">
              <w:rPr>
                <w:rFonts w:ascii="Times New Roman" w:hAnsi="Times New Roman"/>
              </w:rPr>
              <w:t>Сектор сім'ї, молоді та спорту Менської міської ради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D70E35" w:rsidRDefault="00D70E35" w:rsidP="002A0041">
            <w:pPr>
              <w:jc w:val="both"/>
              <w:rPr>
                <w:rFonts w:ascii="Times New Roman" w:hAnsi="Times New Roman"/>
              </w:rPr>
            </w:pPr>
            <w:r w:rsidRPr="00D70E35">
              <w:rPr>
                <w:rFonts w:ascii="Times New Roman" w:hAnsi="Times New Roman"/>
              </w:rPr>
              <w:t>2019 рік</w:t>
            </w:r>
          </w:p>
        </w:tc>
        <w:tc>
          <w:tcPr>
            <w:tcW w:w="17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35" w:rsidRPr="00D70E35" w:rsidRDefault="00D70E35" w:rsidP="002A004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35" w:rsidRPr="00D70E35" w:rsidRDefault="00D70E35" w:rsidP="002A0041">
            <w:pPr>
              <w:jc w:val="both"/>
              <w:rPr>
                <w:rFonts w:ascii="Times New Roman" w:hAnsi="Times New Roman"/>
              </w:rPr>
            </w:pPr>
          </w:p>
        </w:tc>
      </w:tr>
      <w:tr w:rsidR="00D70E35" w:rsidRPr="00D70E35" w:rsidTr="00BB1E67">
        <w:trPr>
          <w:trHeight w:val="281"/>
        </w:trPr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D70E35" w:rsidRDefault="00D70E35" w:rsidP="002A0041">
            <w:pPr>
              <w:jc w:val="center"/>
              <w:rPr>
                <w:rFonts w:ascii="Times New Roman" w:hAnsi="Times New Roman"/>
              </w:rPr>
            </w:pPr>
            <w:r w:rsidRPr="00D70E35">
              <w:rPr>
                <w:rFonts w:ascii="Times New Roman" w:hAnsi="Times New Roman"/>
              </w:rPr>
              <w:t>6.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D70E35" w:rsidRDefault="00D70E35" w:rsidP="002A0041">
            <w:pPr>
              <w:rPr>
                <w:rFonts w:ascii="Times New Roman" w:hAnsi="Times New Roman"/>
              </w:rPr>
            </w:pPr>
            <w:r w:rsidRPr="00D70E35">
              <w:rPr>
                <w:rFonts w:ascii="Times New Roman" w:hAnsi="Times New Roman"/>
              </w:rPr>
              <w:t>Забезпечити організацію видачі посвідчень багатодітної родини. Створення бази багатодітних сімей Менської об’єднаної територіальної громади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D70E35" w:rsidRDefault="00D70E35" w:rsidP="002A0041">
            <w:pPr>
              <w:rPr>
                <w:rFonts w:ascii="Times New Roman" w:hAnsi="Times New Roman"/>
              </w:rPr>
            </w:pPr>
            <w:r w:rsidRPr="00D70E35">
              <w:rPr>
                <w:rFonts w:ascii="Times New Roman" w:hAnsi="Times New Roman"/>
              </w:rPr>
              <w:t>Сектор сім'ї, молоді та спорту Менської міської ради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D70E35" w:rsidRDefault="00D70E35" w:rsidP="002A0041">
            <w:pPr>
              <w:jc w:val="both"/>
              <w:rPr>
                <w:rFonts w:ascii="Times New Roman" w:hAnsi="Times New Roman"/>
              </w:rPr>
            </w:pPr>
            <w:r w:rsidRPr="00D70E35">
              <w:rPr>
                <w:rFonts w:ascii="Times New Roman" w:hAnsi="Times New Roman"/>
              </w:rPr>
              <w:t>2019 рік</w:t>
            </w:r>
          </w:p>
        </w:tc>
        <w:tc>
          <w:tcPr>
            <w:tcW w:w="17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35" w:rsidRPr="00D70E35" w:rsidRDefault="00D70E35" w:rsidP="002A004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35" w:rsidRPr="00D70E35" w:rsidRDefault="00D70E35" w:rsidP="002A0041">
            <w:pPr>
              <w:jc w:val="both"/>
              <w:rPr>
                <w:rFonts w:ascii="Times New Roman" w:hAnsi="Times New Roman"/>
              </w:rPr>
            </w:pPr>
          </w:p>
        </w:tc>
      </w:tr>
      <w:tr w:rsidR="00D70E35" w:rsidRPr="00D70E35" w:rsidTr="00BB1E67">
        <w:trPr>
          <w:trHeight w:val="281"/>
        </w:trPr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D70E35" w:rsidRDefault="00D70E35" w:rsidP="002A0041">
            <w:pPr>
              <w:jc w:val="center"/>
              <w:rPr>
                <w:rFonts w:ascii="Times New Roman" w:hAnsi="Times New Roman"/>
              </w:rPr>
            </w:pPr>
            <w:r w:rsidRPr="00D70E35">
              <w:rPr>
                <w:rFonts w:ascii="Times New Roman" w:hAnsi="Times New Roman"/>
              </w:rPr>
              <w:t>7.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D70E35" w:rsidRDefault="00D70E35" w:rsidP="002A0041">
            <w:pPr>
              <w:rPr>
                <w:rFonts w:ascii="Times New Roman" w:hAnsi="Times New Roman"/>
              </w:rPr>
            </w:pPr>
            <w:r w:rsidRPr="00D70E35">
              <w:rPr>
                <w:rFonts w:ascii="Times New Roman" w:hAnsi="Times New Roman"/>
              </w:rPr>
              <w:t>Забезпечувати обстеження соціально-побутових умов багатодітних сімей, які потрапили у складні життєві обставини, визначати їх першочергові потреби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D70E35" w:rsidRDefault="00D70E35" w:rsidP="002A0041">
            <w:pPr>
              <w:rPr>
                <w:rFonts w:ascii="Times New Roman" w:hAnsi="Times New Roman"/>
              </w:rPr>
            </w:pPr>
            <w:r w:rsidRPr="00D70E35">
              <w:rPr>
                <w:rFonts w:ascii="Times New Roman" w:hAnsi="Times New Roman"/>
              </w:rPr>
              <w:t xml:space="preserve">Сектор сім'ї, молоді та спорту Менської міської ради, Менський міській центр </w:t>
            </w:r>
            <w:r w:rsidRPr="00D70E35">
              <w:rPr>
                <w:rFonts w:ascii="Times New Roman" w:hAnsi="Times New Roman"/>
              </w:rPr>
              <w:lastRenderedPageBreak/>
              <w:t>соціальних служб для сім'ї, дітей та молоді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D70E35" w:rsidRDefault="00D70E35" w:rsidP="002A0041">
            <w:pPr>
              <w:jc w:val="both"/>
              <w:rPr>
                <w:rFonts w:ascii="Times New Roman" w:hAnsi="Times New Roman"/>
              </w:rPr>
            </w:pPr>
            <w:r w:rsidRPr="00D70E35">
              <w:rPr>
                <w:rFonts w:ascii="Times New Roman" w:hAnsi="Times New Roman"/>
              </w:rPr>
              <w:lastRenderedPageBreak/>
              <w:t>2019 рік</w:t>
            </w:r>
          </w:p>
        </w:tc>
        <w:tc>
          <w:tcPr>
            <w:tcW w:w="17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35" w:rsidRPr="00D70E35" w:rsidRDefault="00D70E35" w:rsidP="002A004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35" w:rsidRPr="00D70E35" w:rsidRDefault="00D70E35" w:rsidP="002A0041">
            <w:pPr>
              <w:jc w:val="both"/>
              <w:rPr>
                <w:rFonts w:ascii="Times New Roman" w:hAnsi="Times New Roman"/>
              </w:rPr>
            </w:pPr>
          </w:p>
        </w:tc>
      </w:tr>
      <w:tr w:rsidR="00D70E35" w:rsidRPr="00D70E35" w:rsidTr="00BB1E67">
        <w:trPr>
          <w:trHeight w:val="281"/>
        </w:trPr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D70E35" w:rsidRDefault="00D70E35" w:rsidP="002A0041">
            <w:pPr>
              <w:jc w:val="center"/>
              <w:rPr>
                <w:rFonts w:ascii="Times New Roman" w:hAnsi="Times New Roman"/>
              </w:rPr>
            </w:pPr>
            <w:r w:rsidRPr="00D70E35">
              <w:rPr>
                <w:rFonts w:ascii="Times New Roman" w:hAnsi="Times New Roman"/>
              </w:rPr>
              <w:t>8.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D70E35" w:rsidRDefault="00D70E35" w:rsidP="002A0041">
            <w:pPr>
              <w:rPr>
                <w:rFonts w:ascii="Times New Roman" w:hAnsi="Times New Roman"/>
              </w:rPr>
            </w:pPr>
            <w:r w:rsidRPr="00D70E35">
              <w:rPr>
                <w:rFonts w:ascii="Times New Roman" w:hAnsi="Times New Roman"/>
              </w:rPr>
              <w:t>Здійснення комплексних заходів по запобіганню та протидію домашньому насильству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D70E35" w:rsidRDefault="00D70E35" w:rsidP="002A0041">
            <w:pPr>
              <w:rPr>
                <w:rFonts w:ascii="Times New Roman" w:hAnsi="Times New Roman"/>
              </w:rPr>
            </w:pPr>
            <w:r w:rsidRPr="00D70E35">
              <w:rPr>
                <w:rFonts w:ascii="Times New Roman" w:hAnsi="Times New Roman"/>
              </w:rPr>
              <w:t>Сектор сім'ї, молоді та спорту Менської міської ради, Менський міській центр соціальних служб для сім'ї, дітей та молоді, Служба у справах дітей менської міської ради, Менський відділ поліції ГУНП в Чернігівській обл..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D70E35" w:rsidRDefault="00D70E35" w:rsidP="002A0041">
            <w:pPr>
              <w:jc w:val="both"/>
              <w:rPr>
                <w:rFonts w:ascii="Times New Roman" w:hAnsi="Times New Roman"/>
              </w:rPr>
            </w:pPr>
            <w:r w:rsidRPr="00D70E35">
              <w:rPr>
                <w:rFonts w:ascii="Times New Roman" w:hAnsi="Times New Roman"/>
              </w:rPr>
              <w:t>2019 рік</w:t>
            </w:r>
          </w:p>
        </w:tc>
        <w:tc>
          <w:tcPr>
            <w:tcW w:w="17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35" w:rsidRPr="00D70E35" w:rsidRDefault="00D70E35" w:rsidP="002A004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35" w:rsidRPr="00D70E35" w:rsidRDefault="00D70E35" w:rsidP="002A0041">
            <w:pPr>
              <w:jc w:val="both"/>
              <w:rPr>
                <w:rFonts w:ascii="Times New Roman" w:hAnsi="Times New Roman"/>
              </w:rPr>
            </w:pPr>
          </w:p>
        </w:tc>
      </w:tr>
      <w:tr w:rsidR="00D70E35" w:rsidRPr="00D70E35" w:rsidTr="00BB1E67">
        <w:trPr>
          <w:trHeight w:val="281"/>
        </w:trPr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D70E35" w:rsidRDefault="00D70E35" w:rsidP="002A0041">
            <w:pPr>
              <w:jc w:val="center"/>
              <w:rPr>
                <w:rFonts w:ascii="Times New Roman" w:hAnsi="Times New Roman"/>
              </w:rPr>
            </w:pPr>
            <w:r w:rsidRPr="00D70E35">
              <w:rPr>
                <w:rFonts w:ascii="Times New Roman" w:hAnsi="Times New Roman"/>
              </w:rPr>
              <w:t>9.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D70E35" w:rsidRDefault="00D70E35" w:rsidP="002A0041">
            <w:pPr>
              <w:rPr>
                <w:rFonts w:ascii="Times New Roman" w:hAnsi="Times New Roman"/>
              </w:rPr>
            </w:pPr>
            <w:r w:rsidRPr="00D70E35">
              <w:rPr>
                <w:rFonts w:ascii="Times New Roman" w:hAnsi="Times New Roman"/>
              </w:rPr>
              <w:t>Захист та надання допомоги особам щодо попередження насильства в сім’ї та здійснення соціального супроводу.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D70E35" w:rsidRDefault="00D70E35" w:rsidP="002A0041">
            <w:pPr>
              <w:rPr>
                <w:rFonts w:ascii="Times New Roman" w:hAnsi="Times New Roman"/>
              </w:rPr>
            </w:pPr>
            <w:r w:rsidRPr="00D70E35">
              <w:rPr>
                <w:rFonts w:ascii="Times New Roman" w:hAnsi="Times New Roman"/>
              </w:rPr>
              <w:t>Сектор сім'ї, молоді та спорту Менської міської ради, Менський міській центр соціальних служб для сім'ї, дітей та молоді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D70E35" w:rsidRDefault="00D70E35" w:rsidP="002A0041">
            <w:pPr>
              <w:jc w:val="both"/>
              <w:rPr>
                <w:rFonts w:ascii="Times New Roman" w:hAnsi="Times New Roman"/>
              </w:rPr>
            </w:pPr>
            <w:r w:rsidRPr="00D70E35">
              <w:rPr>
                <w:rFonts w:ascii="Times New Roman" w:hAnsi="Times New Roman"/>
              </w:rPr>
              <w:t>2019 рік</w:t>
            </w:r>
          </w:p>
        </w:tc>
        <w:tc>
          <w:tcPr>
            <w:tcW w:w="17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35" w:rsidRPr="00D70E35" w:rsidRDefault="00D70E35" w:rsidP="002A004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35" w:rsidRPr="00D70E35" w:rsidRDefault="00D70E35" w:rsidP="002A0041">
            <w:pPr>
              <w:jc w:val="both"/>
              <w:rPr>
                <w:rFonts w:ascii="Times New Roman" w:hAnsi="Times New Roman"/>
              </w:rPr>
            </w:pPr>
          </w:p>
        </w:tc>
      </w:tr>
      <w:tr w:rsidR="00D70E35" w:rsidRPr="00D70E35" w:rsidTr="00BB1E67">
        <w:trPr>
          <w:trHeight w:val="281"/>
        </w:trPr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D70E35" w:rsidRDefault="00D70E35" w:rsidP="002A0041">
            <w:pPr>
              <w:jc w:val="center"/>
              <w:rPr>
                <w:rFonts w:ascii="Times New Roman" w:hAnsi="Times New Roman"/>
              </w:rPr>
            </w:pPr>
            <w:r w:rsidRPr="00D70E35">
              <w:rPr>
                <w:rFonts w:ascii="Times New Roman" w:hAnsi="Times New Roman"/>
              </w:rPr>
              <w:t>10.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D70E35" w:rsidRDefault="00D70E35" w:rsidP="002A0041">
            <w:pPr>
              <w:rPr>
                <w:rFonts w:ascii="Times New Roman" w:hAnsi="Times New Roman"/>
              </w:rPr>
            </w:pPr>
            <w:r w:rsidRPr="00D70E35">
              <w:rPr>
                <w:rFonts w:ascii="Times New Roman" w:hAnsi="Times New Roman"/>
              </w:rPr>
              <w:t>Соціальний супровід сімей які опинилися у складних життєвих обставинах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D70E35" w:rsidRDefault="00D70E35" w:rsidP="002A0041">
            <w:pPr>
              <w:rPr>
                <w:rFonts w:ascii="Times New Roman" w:hAnsi="Times New Roman"/>
              </w:rPr>
            </w:pPr>
            <w:r w:rsidRPr="00D70E35">
              <w:rPr>
                <w:rFonts w:ascii="Times New Roman" w:hAnsi="Times New Roman"/>
              </w:rPr>
              <w:t>Менський міській центр соціальних служб для сім'ї, дітей та молоді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D70E35" w:rsidRDefault="00D70E35" w:rsidP="002A0041">
            <w:pPr>
              <w:jc w:val="both"/>
              <w:rPr>
                <w:rFonts w:ascii="Times New Roman" w:hAnsi="Times New Roman"/>
              </w:rPr>
            </w:pPr>
            <w:r w:rsidRPr="00D70E35">
              <w:rPr>
                <w:rFonts w:ascii="Times New Roman" w:hAnsi="Times New Roman"/>
              </w:rPr>
              <w:t>2019 рік</w:t>
            </w:r>
          </w:p>
        </w:tc>
        <w:tc>
          <w:tcPr>
            <w:tcW w:w="17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35" w:rsidRPr="00D70E35" w:rsidRDefault="00D70E35" w:rsidP="002A004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35" w:rsidRPr="00D70E35" w:rsidRDefault="00D70E35" w:rsidP="002A0041">
            <w:pPr>
              <w:jc w:val="both"/>
              <w:rPr>
                <w:rFonts w:ascii="Times New Roman" w:hAnsi="Times New Roman"/>
              </w:rPr>
            </w:pPr>
          </w:p>
        </w:tc>
      </w:tr>
      <w:tr w:rsidR="00D70E35" w:rsidRPr="00D70E35" w:rsidTr="00BB1E67">
        <w:trPr>
          <w:trHeight w:val="281"/>
        </w:trPr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D70E35" w:rsidRDefault="00D70E35" w:rsidP="002A0041">
            <w:pPr>
              <w:jc w:val="center"/>
              <w:rPr>
                <w:rFonts w:ascii="Times New Roman" w:hAnsi="Times New Roman"/>
              </w:rPr>
            </w:pPr>
            <w:r w:rsidRPr="00D70E35">
              <w:rPr>
                <w:rFonts w:ascii="Times New Roman" w:hAnsi="Times New Roman"/>
              </w:rPr>
              <w:t>11.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D70E35" w:rsidRDefault="00D70E35" w:rsidP="002A0041">
            <w:pPr>
              <w:rPr>
                <w:rFonts w:ascii="Times New Roman" w:hAnsi="Times New Roman"/>
              </w:rPr>
            </w:pPr>
            <w:r w:rsidRPr="00D70E35">
              <w:rPr>
                <w:rFonts w:ascii="Times New Roman" w:hAnsi="Times New Roman"/>
              </w:rPr>
              <w:t>Здійснення оцінки потреб сімей СЖО, проведення профілактичної роботи з членами родини, надання соціальних послуг.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D70E35" w:rsidRDefault="00D70E35" w:rsidP="002A0041">
            <w:pPr>
              <w:rPr>
                <w:rFonts w:ascii="Times New Roman" w:hAnsi="Times New Roman"/>
              </w:rPr>
            </w:pPr>
            <w:r w:rsidRPr="00D70E35">
              <w:rPr>
                <w:rFonts w:ascii="Times New Roman" w:hAnsi="Times New Roman"/>
              </w:rPr>
              <w:t>Сектор сім'ї, молоді та спорту Менської міської ради, Менський міській центр соціальних служб для сім'ї, дітей та молоді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D70E35" w:rsidRDefault="00D70E35" w:rsidP="002A0041">
            <w:pPr>
              <w:jc w:val="both"/>
              <w:rPr>
                <w:rFonts w:ascii="Times New Roman" w:hAnsi="Times New Roman"/>
              </w:rPr>
            </w:pPr>
            <w:r w:rsidRPr="00D70E35">
              <w:rPr>
                <w:rFonts w:ascii="Times New Roman" w:hAnsi="Times New Roman"/>
              </w:rPr>
              <w:t>2019 рік</w:t>
            </w:r>
          </w:p>
        </w:tc>
        <w:tc>
          <w:tcPr>
            <w:tcW w:w="17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35" w:rsidRPr="00D70E35" w:rsidRDefault="00D70E35" w:rsidP="002A004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35" w:rsidRPr="00D70E35" w:rsidRDefault="00D70E35" w:rsidP="002A0041">
            <w:pPr>
              <w:jc w:val="both"/>
              <w:rPr>
                <w:rFonts w:ascii="Times New Roman" w:hAnsi="Times New Roman"/>
              </w:rPr>
            </w:pPr>
          </w:p>
        </w:tc>
      </w:tr>
      <w:tr w:rsidR="00D70E35" w:rsidRPr="00D70E35" w:rsidTr="00BB1E67">
        <w:trPr>
          <w:trHeight w:val="281"/>
        </w:trPr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D70E35" w:rsidRDefault="00D70E35" w:rsidP="002A0041">
            <w:pPr>
              <w:jc w:val="center"/>
              <w:rPr>
                <w:rFonts w:ascii="Times New Roman" w:hAnsi="Times New Roman"/>
              </w:rPr>
            </w:pPr>
            <w:r w:rsidRPr="00D70E35">
              <w:rPr>
                <w:rFonts w:ascii="Times New Roman" w:hAnsi="Times New Roman"/>
              </w:rPr>
              <w:t>12.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D70E35" w:rsidRDefault="00D70E35" w:rsidP="002A0041">
            <w:pPr>
              <w:rPr>
                <w:rFonts w:ascii="Times New Roman" w:hAnsi="Times New Roman"/>
              </w:rPr>
            </w:pPr>
            <w:r w:rsidRPr="00D70E35">
              <w:rPr>
                <w:rFonts w:ascii="Times New Roman" w:hAnsi="Times New Roman"/>
              </w:rPr>
              <w:t>Тренінги, семінари, засідання за круглим столом за участю представників громадських організацій з гендерних питань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D70E35" w:rsidRDefault="00D70E35" w:rsidP="002A0041">
            <w:pPr>
              <w:rPr>
                <w:rFonts w:ascii="Times New Roman" w:hAnsi="Times New Roman"/>
              </w:rPr>
            </w:pPr>
            <w:r w:rsidRPr="00D70E35">
              <w:rPr>
                <w:rFonts w:ascii="Times New Roman" w:hAnsi="Times New Roman"/>
              </w:rPr>
              <w:t>Сектор сім'ї, молоді та спорту Менської міської ради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D70E35" w:rsidRDefault="00D70E35" w:rsidP="002A0041">
            <w:pPr>
              <w:jc w:val="both"/>
              <w:rPr>
                <w:rFonts w:ascii="Times New Roman" w:hAnsi="Times New Roman"/>
              </w:rPr>
            </w:pPr>
            <w:r w:rsidRPr="00D70E35">
              <w:rPr>
                <w:rFonts w:ascii="Times New Roman" w:hAnsi="Times New Roman"/>
              </w:rPr>
              <w:t>2019 рік</w:t>
            </w:r>
          </w:p>
        </w:tc>
        <w:tc>
          <w:tcPr>
            <w:tcW w:w="17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35" w:rsidRPr="00D70E35" w:rsidRDefault="00D70E35" w:rsidP="002A004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35" w:rsidRPr="00D70E35" w:rsidRDefault="00D70E35" w:rsidP="002A0041">
            <w:pPr>
              <w:jc w:val="both"/>
              <w:rPr>
                <w:rFonts w:ascii="Times New Roman" w:hAnsi="Times New Roman"/>
              </w:rPr>
            </w:pPr>
          </w:p>
        </w:tc>
      </w:tr>
      <w:tr w:rsidR="00D70E35" w:rsidRPr="00D70E35" w:rsidTr="00BB1E67">
        <w:trPr>
          <w:trHeight w:val="281"/>
        </w:trPr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D70E35" w:rsidRDefault="00D70E35" w:rsidP="002A0041">
            <w:pPr>
              <w:jc w:val="center"/>
              <w:rPr>
                <w:rFonts w:ascii="Times New Roman" w:hAnsi="Times New Roman"/>
              </w:rPr>
            </w:pPr>
            <w:r w:rsidRPr="00D70E35">
              <w:rPr>
                <w:rFonts w:ascii="Times New Roman" w:hAnsi="Times New Roman"/>
              </w:rPr>
              <w:t xml:space="preserve">13. 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D70E35" w:rsidRDefault="00D70E35" w:rsidP="002A0041">
            <w:pPr>
              <w:rPr>
                <w:rFonts w:ascii="Times New Roman" w:hAnsi="Times New Roman"/>
              </w:rPr>
            </w:pPr>
            <w:r w:rsidRPr="00D70E35">
              <w:rPr>
                <w:rFonts w:ascii="Times New Roman" w:hAnsi="Times New Roman"/>
              </w:rPr>
              <w:t>Проведення заходів з питань протидії людьми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D70E35" w:rsidRDefault="00D70E35" w:rsidP="002A0041">
            <w:pPr>
              <w:rPr>
                <w:rFonts w:ascii="Times New Roman" w:hAnsi="Times New Roman"/>
              </w:rPr>
            </w:pPr>
            <w:r w:rsidRPr="00D70E35">
              <w:rPr>
                <w:rFonts w:ascii="Times New Roman" w:hAnsi="Times New Roman"/>
              </w:rPr>
              <w:t>Сектор сім'ї, молоді та спорту Менської міської ради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D70E35" w:rsidRDefault="00D70E35" w:rsidP="002A0041">
            <w:pPr>
              <w:jc w:val="both"/>
              <w:rPr>
                <w:rFonts w:ascii="Times New Roman" w:hAnsi="Times New Roman"/>
              </w:rPr>
            </w:pPr>
            <w:r w:rsidRPr="00D70E35">
              <w:rPr>
                <w:rFonts w:ascii="Times New Roman" w:hAnsi="Times New Roman"/>
              </w:rPr>
              <w:t>2019 рік</w:t>
            </w:r>
          </w:p>
        </w:tc>
        <w:tc>
          <w:tcPr>
            <w:tcW w:w="17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35" w:rsidRPr="00D70E35" w:rsidRDefault="00D70E35" w:rsidP="002A004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35" w:rsidRPr="00D70E35" w:rsidRDefault="00D70E35" w:rsidP="002A0041">
            <w:pPr>
              <w:jc w:val="both"/>
              <w:rPr>
                <w:rFonts w:ascii="Times New Roman" w:hAnsi="Times New Roman"/>
              </w:rPr>
            </w:pPr>
          </w:p>
        </w:tc>
      </w:tr>
      <w:tr w:rsidR="00D70E35" w:rsidRPr="00D70E35" w:rsidTr="00BB1E67">
        <w:trPr>
          <w:trHeight w:val="281"/>
        </w:trPr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D70E35" w:rsidRDefault="00D70E35" w:rsidP="002A0041">
            <w:pPr>
              <w:jc w:val="center"/>
              <w:rPr>
                <w:rFonts w:ascii="Times New Roman" w:hAnsi="Times New Roman"/>
              </w:rPr>
            </w:pPr>
            <w:r w:rsidRPr="00D70E35">
              <w:rPr>
                <w:rFonts w:ascii="Times New Roman" w:hAnsi="Times New Roman"/>
              </w:rPr>
              <w:t>14.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D70E35" w:rsidRDefault="00D70E35" w:rsidP="002A0041">
            <w:pPr>
              <w:rPr>
                <w:rFonts w:ascii="Times New Roman" w:hAnsi="Times New Roman"/>
              </w:rPr>
            </w:pPr>
            <w:r w:rsidRPr="00D70E35">
              <w:rPr>
                <w:rFonts w:ascii="Times New Roman" w:hAnsi="Times New Roman"/>
              </w:rPr>
              <w:t xml:space="preserve">Виявлення осіб які постраждалих від торгівлі </w:t>
            </w:r>
            <w:r w:rsidRPr="00D70E35">
              <w:rPr>
                <w:rFonts w:ascii="Times New Roman" w:hAnsi="Times New Roman"/>
              </w:rPr>
              <w:lastRenderedPageBreak/>
              <w:t>людьми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D70E35" w:rsidRDefault="00D70E35" w:rsidP="002A0041">
            <w:pPr>
              <w:rPr>
                <w:rFonts w:ascii="Times New Roman" w:hAnsi="Times New Roman"/>
              </w:rPr>
            </w:pPr>
            <w:r w:rsidRPr="00D70E35">
              <w:rPr>
                <w:rFonts w:ascii="Times New Roman" w:hAnsi="Times New Roman"/>
              </w:rPr>
              <w:lastRenderedPageBreak/>
              <w:t xml:space="preserve">Сектор сім'ї, молоді та </w:t>
            </w:r>
            <w:r w:rsidRPr="00D70E35">
              <w:rPr>
                <w:rFonts w:ascii="Times New Roman" w:hAnsi="Times New Roman"/>
              </w:rPr>
              <w:lastRenderedPageBreak/>
              <w:t>спорту Менської міської ради, Менський відділ поліції ГУНП в Чернігівській обл..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D70E35" w:rsidRDefault="00D70E35" w:rsidP="002A0041">
            <w:pPr>
              <w:jc w:val="both"/>
              <w:rPr>
                <w:rFonts w:ascii="Times New Roman" w:hAnsi="Times New Roman"/>
              </w:rPr>
            </w:pPr>
            <w:r w:rsidRPr="00D70E35">
              <w:rPr>
                <w:rFonts w:ascii="Times New Roman" w:hAnsi="Times New Roman"/>
              </w:rPr>
              <w:lastRenderedPageBreak/>
              <w:t>2019 рік</w:t>
            </w:r>
          </w:p>
        </w:tc>
        <w:tc>
          <w:tcPr>
            <w:tcW w:w="17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35" w:rsidRPr="00D70E35" w:rsidRDefault="00D70E35" w:rsidP="002A004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35" w:rsidRPr="00D70E35" w:rsidRDefault="00D70E35" w:rsidP="002A0041">
            <w:pPr>
              <w:jc w:val="both"/>
              <w:rPr>
                <w:rFonts w:ascii="Times New Roman" w:hAnsi="Times New Roman"/>
              </w:rPr>
            </w:pPr>
          </w:p>
        </w:tc>
      </w:tr>
      <w:tr w:rsidR="00D70E35" w:rsidRPr="00D70E35" w:rsidTr="00BB1E67">
        <w:trPr>
          <w:trHeight w:val="281"/>
        </w:trPr>
        <w:tc>
          <w:tcPr>
            <w:tcW w:w="67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D70E35" w:rsidRDefault="00D70E35" w:rsidP="002A0041">
            <w:pPr>
              <w:jc w:val="both"/>
              <w:rPr>
                <w:rFonts w:ascii="Times New Roman" w:hAnsi="Times New Roman"/>
                <w:b/>
              </w:rPr>
            </w:pPr>
            <w:r w:rsidRPr="00D70E35">
              <w:rPr>
                <w:rFonts w:ascii="Times New Roman" w:hAnsi="Times New Roman"/>
                <w:b/>
              </w:rPr>
              <w:t>ВСЬОГО</w:t>
            </w:r>
          </w:p>
        </w:tc>
        <w:tc>
          <w:tcPr>
            <w:tcW w:w="17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D70E35" w:rsidRDefault="00D70E35" w:rsidP="002A0041">
            <w:pPr>
              <w:jc w:val="both"/>
              <w:rPr>
                <w:rFonts w:ascii="Times New Roman" w:hAnsi="Times New Roman"/>
                <w:b/>
              </w:rPr>
            </w:pPr>
            <w:r w:rsidRPr="00D70E35">
              <w:rPr>
                <w:rFonts w:ascii="Times New Roman" w:hAnsi="Times New Roman"/>
                <w:b/>
              </w:rPr>
              <w:t>Місцевий бюджет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D70E35" w:rsidRDefault="00B03A71" w:rsidP="002A004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250</w:t>
            </w:r>
            <w:r w:rsidR="00D70E35" w:rsidRPr="00D70E35">
              <w:rPr>
                <w:rFonts w:ascii="Times New Roman" w:hAnsi="Times New Roman"/>
                <w:b/>
              </w:rPr>
              <w:t>,0</w:t>
            </w:r>
          </w:p>
        </w:tc>
      </w:tr>
    </w:tbl>
    <w:p w:rsidR="00D70E35" w:rsidRPr="00D70E35" w:rsidRDefault="00D70E35" w:rsidP="00BB1E67">
      <w:pPr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sectPr w:rsidR="00D70E35" w:rsidRPr="00D70E35" w:rsidSect="00EC01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6BBC"/>
    <w:multiLevelType w:val="hybridMultilevel"/>
    <w:tmpl w:val="7464BB1C"/>
    <w:lvl w:ilvl="0" w:tplc="4CBAF0B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4D27626"/>
    <w:multiLevelType w:val="hybridMultilevel"/>
    <w:tmpl w:val="918ACC4C"/>
    <w:lvl w:ilvl="0" w:tplc="64B02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70E35"/>
    <w:rsid w:val="00107026"/>
    <w:rsid w:val="001A080C"/>
    <w:rsid w:val="002008E0"/>
    <w:rsid w:val="002D660F"/>
    <w:rsid w:val="004218E9"/>
    <w:rsid w:val="00B03A71"/>
    <w:rsid w:val="00BB1E67"/>
    <w:rsid w:val="00CE0D6F"/>
    <w:rsid w:val="00D70E35"/>
    <w:rsid w:val="00EC0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FF296"/>
  <w15:docId w15:val="{CC627526-DACF-4496-944B-B11CFDDFA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E35"/>
    <w:pPr>
      <w:spacing w:after="0" w:line="240" w:lineRule="auto"/>
    </w:pPr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D70E3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0E3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0E3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0E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0E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0E3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0E3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0E3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0E3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E35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70E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70E3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70E3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70E3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70E3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70E3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70E3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70E3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70E3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70E35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D70E3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 Знак"/>
    <w:basedOn w:val="a0"/>
    <w:link w:val="a5"/>
    <w:uiPriority w:val="10"/>
    <w:rsid w:val="00D70E3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D70E3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ідзаголовок Знак"/>
    <w:basedOn w:val="a0"/>
    <w:link w:val="a7"/>
    <w:uiPriority w:val="11"/>
    <w:rsid w:val="00D70E35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D70E35"/>
    <w:rPr>
      <w:b/>
      <w:bCs/>
    </w:rPr>
  </w:style>
  <w:style w:type="character" w:styleId="aa">
    <w:name w:val="Emphasis"/>
    <w:basedOn w:val="a0"/>
    <w:uiPriority w:val="20"/>
    <w:qFormat/>
    <w:rsid w:val="00D70E35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D70E35"/>
    <w:rPr>
      <w:szCs w:val="32"/>
    </w:rPr>
  </w:style>
  <w:style w:type="paragraph" w:styleId="ac">
    <w:name w:val="List Paragraph"/>
    <w:basedOn w:val="a"/>
    <w:uiPriority w:val="34"/>
    <w:qFormat/>
    <w:rsid w:val="00D70E35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D70E35"/>
    <w:rPr>
      <w:i/>
    </w:rPr>
  </w:style>
  <w:style w:type="character" w:customStyle="1" w:styleId="ae">
    <w:name w:val="Цитата Знак"/>
    <w:basedOn w:val="a0"/>
    <w:link w:val="ad"/>
    <w:uiPriority w:val="29"/>
    <w:rsid w:val="00D70E35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D70E35"/>
    <w:pPr>
      <w:ind w:left="720" w:right="720"/>
    </w:pPr>
    <w:rPr>
      <w:b/>
      <w:i/>
      <w:szCs w:val="22"/>
    </w:rPr>
  </w:style>
  <w:style w:type="character" w:customStyle="1" w:styleId="af0">
    <w:name w:val="Насичена цитата Знак"/>
    <w:basedOn w:val="a0"/>
    <w:link w:val="af"/>
    <w:uiPriority w:val="30"/>
    <w:rsid w:val="00D70E35"/>
    <w:rPr>
      <w:b/>
      <w:i/>
      <w:sz w:val="24"/>
    </w:rPr>
  </w:style>
  <w:style w:type="character" w:styleId="af1">
    <w:name w:val="Subtle Emphasis"/>
    <w:uiPriority w:val="19"/>
    <w:qFormat/>
    <w:rsid w:val="00D70E35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D70E35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D70E35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D70E35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D70E35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D70E35"/>
    <w:pPr>
      <w:outlineLvl w:val="9"/>
    </w:pPr>
  </w:style>
  <w:style w:type="table" w:styleId="af7">
    <w:name w:val="Table Grid"/>
    <w:basedOn w:val="a1"/>
    <w:uiPriority w:val="59"/>
    <w:rsid w:val="00D70E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D85A6-8305-40C9-8AF6-7F5B22CC1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8164</Words>
  <Characters>4655</Characters>
  <Application>Microsoft Office Word</Application>
  <DocSecurity>0</DocSecurity>
  <Lines>38</Lines>
  <Paragraphs>25</Paragraphs>
  <ScaleCrop>false</ScaleCrop>
  <Company>Grizli777</Company>
  <LinksUpToDate>false</LinksUpToDate>
  <CharactersWithSpaces>12794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Iurii Stalnychenko</cp:lastModifiedBy>
  <cp:revision>8</cp:revision>
  <dcterms:created xsi:type="dcterms:W3CDTF">2018-12-11T07:39:00Z</dcterms:created>
  <dcterms:modified xsi:type="dcterms:W3CDTF">2018-12-19T15:37:00Z</dcterms:modified>
</cp:coreProperties>
</file>